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52" w:rsidRPr="00E353C0" w:rsidRDefault="003D0852" w:rsidP="003D0852">
      <w:pPr>
        <w:pStyle w:val="a4"/>
        <w:rPr>
          <w:b/>
          <w:i w:val="0"/>
          <w:sz w:val="22"/>
          <w:szCs w:val="22"/>
          <w:lang w:val="ru-RU"/>
        </w:rPr>
      </w:pPr>
      <w:r w:rsidRPr="00A537F6">
        <w:rPr>
          <w:b/>
          <w:sz w:val="22"/>
          <w:szCs w:val="22"/>
          <w:lang w:val="ru-RU"/>
        </w:rPr>
        <w:t xml:space="preserve">                                        </w:t>
      </w:r>
      <w:r w:rsidRPr="00E353C0">
        <w:rPr>
          <w:b/>
          <w:sz w:val="22"/>
          <w:szCs w:val="22"/>
          <w:lang w:val="ru-RU"/>
        </w:rPr>
        <w:t xml:space="preserve">                              </w:t>
      </w:r>
      <w:r w:rsidR="00DB2C0F">
        <w:rPr>
          <w:b/>
          <w:sz w:val="22"/>
          <w:szCs w:val="22"/>
          <w:lang w:val="ru-RU"/>
        </w:rPr>
        <w:tab/>
      </w:r>
      <w:r w:rsidR="00DB2C0F">
        <w:rPr>
          <w:b/>
          <w:sz w:val="22"/>
          <w:szCs w:val="22"/>
          <w:lang w:val="ru-RU"/>
        </w:rPr>
        <w:tab/>
      </w:r>
      <w:r w:rsidR="00DB2C0F">
        <w:rPr>
          <w:b/>
          <w:sz w:val="22"/>
          <w:szCs w:val="22"/>
          <w:lang w:val="ru-RU"/>
        </w:rPr>
        <w:tab/>
      </w:r>
      <w:r w:rsidRPr="00E353C0">
        <w:rPr>
          <w:b/>
          <w:sz w:val="22"/>
          <w:szCs w:val="22"/>
          <w:lang w:val="ru-RU"/>
        </w:rPr>
        <w:t xml:space="preserve">Календарный план </w:t>
      </w:r>
    </w:p>
    <w:p w:rsidR="003D0852" w:rsidRPr="00E353C0" w:rsidRDefault="003D0852" w:rsidP="003D0852">
      <w:pPr>
        <w:spacing w:after="0"/>
        <w:rPr>
          <w:rFonts w:ascii="Times New Roman" w:hAnsi="Times New Roman" w:cs="Times New Roman"/>
          <w:b/>
          <w:i/>
          <w:color w:val="000000"/>
        </w:rPr>
      </w:pPr>
      <w:r w:rsidRPr="00E353C0">
        <w:rPr>
          <w:rFonts w:ascii="Times New Roman" w:hAnsi="Times New Roman" w:cs="Times New Roman"/>
          <w:b/>
          <w:i/>
          <w:color w:val="000000"/>
        </w:rPr>
        <w:t xml:space="preserve">Дисциплина </w:t>
      </w:r>
      <w:r w:rsidRPr="00E353C0">
        <w:rPr>
          <w:rFonts w:ascii="Times New Roman" w:hAnsi="Times New Roman" w:cs="Times New Roman"/>
          <w:b/>
          <w:i/>
          <w:color w:val="000000"/>
          <w:u w:val="single"/>
        </w:rPr>
        <w:t>«Русский язык и литература»</w:t>
      </w:r>
    </w:p>
    <w:p w:rsidR="003D0852" w:rsidRPr="00E353C0" w:rsidRDefault="003D0852" w:rsidP="003D0852">
      <w:pPr>
        <w:spacing w:after="0"/>
        <w:rPr>
          <w:rFonts w:ascii="Times New Roman" w:hAnsi="Times New Roman" w:cs="Times New Roman"/>
          <w:b/>
          <w:i/>
          <w:lang w:val="kk-KZ"/>
        </w:rPr>
      </w:pPr>
      <w:r w:rsidRPr="00E353C0">
        <w:rPr>
          <w:rFonts w:ascii="Times New Roman" w:hAnsi="Times New Roman" w:cs="Times New Roman"/>
          <w:b/>
          <w:i/>
          <w:color w:val="000000"/>
        </w:rPr>
        <w:t xml:space="preserve">Класс – </w:t>
      </w:r>
      <w:r w:rsidRPr="00E353C0">
        <w:rPr>
          <w:rFonts w:ascii="Times New Roman" w:hAnsi="Times New Roman" w:cs="Times New Roman"/>
          <w:b/>
          <w:i/>
          <w:color w:val="000000"/>
          <w:u w:val="single"/>
        </w:rPr>
        <w:t>1</w:t>
      </w:r>
      <w:r w:rsidRPr="00E353C0">
        <w:rPr>
          <w:rFonts w:ascii="Times New Roman" w:hAnsi="Times New Roman" w:cs="Times New Roman"/>
          <w:b/>
          <w:i/>
          <w:color w:val="000000"/>
          <w:u w:val="single"/>
          <w:lang w:val="kk-KZ"/>
        </w:rPr>
        <w:t>1</w:t>
      </w:r>
      <w:r w:rsidR="00DB2C0F">
        <w:rPr>
          <w:rFonts w:ascii="Times New Roman" w:hAnsi="Times New Roman" w:cs="Times New Roman"/>
          <w:b/>
          <w:i/>
          <w:color w:val="000000"/>
          <w:u w:val="single"/>
          <w:lang w:val="kk-KZ"/>
        </w:rPr>
        <w:t xml:space="preserve"> «А»</w:t>
      </w:r>
    </w:p>
    <w:p w:rsidR="003D0852" w:rsidRPr="00E353C0" w:rsidRDefault="003D0852" w:rsidP="003D0852">
      <w:pPr>
        <w:pStyle w:val="a4"/>
        <w:rPr>
          <w:rFonts w:eastAsia="SimSun"/>
          <w:b/>
          <w:color w:val="00000A"/>
          <w:sz w:val="22"/>
          <w:szCs w:val="22"/>
          <w:lang w:val="ru-RU" w:eastAsia="zh-CN"/>
        </w:rPr>
      </w:pPr>
      <w:r w:rsidRPr="00E353C0">
        <w:rPr>
          <w:rFonts w:eastAsia="SimSun"/>
          <w:b/>
          <w:color w:val="00000A"/>
          <w:sz w:val="22"/>
          <w:szCs w:val="22"/>
          <w:lang w:val="ru-RU" w:eastAsia="zh-CN"/>
        </w:rPr>
        <w:t xml:space="preserve">Объем учебной нагрузки составляет в неделю </w:t>
      </w:r>
      <w:r w:rsidRPr="00E353C0">
        <w:rPr>
          <w:rFonts w:eastAsia="SimSun"/>
          <w:b/>
          <w:color w:val="00000A"/>
          <w:sz w:val="22"/>
          <w:szCs w:val="22"/>
          <w:lang w:val="kk-KZ" w:eastAsia="zh-CN"/>
        </w:rPr>
        <w:t>2</w:t>
      </w:r>
      <w:r w:rsidRPr="00E353C0">
        <w:rPr>
          <w:rFonts w:eastAsia="SimSun"/>
          <w:b/>
          <w:color w:val="00000A"/>
          <w:sz w:val="22"/>
          <w:szCs w:val="22"/>
          <w:lang w:val="ru-RU" w:eastAsia="zh-CN"/>
        </w:rPr>
        <w:t xml:space="preserve"> часа, всего – </w:t>
      </w:r>
      <w:r w:rsidR="00DB2C0F">
        <w:rPr>
          <w:rFonts w:eastAsia="SimSun"/>
          <w:b/>
          <w:color w:val="00000A"/>
          <w:sz w:val="22"/>
          <w:szCs w:val="22"/>
          <w:lang w:val="kk-KZ" w:eastAsia="zh-CN"/>
        </w:rPr>
        <w:t xml:space="preserve">72 </w:t>
      </w:r>
      <w:r w:rsidR="00DB2C0F">
        <w:rPr>
          <w:rFonts w:eastAsia="SimSun"/>
          <w:b/>
          <w:color w:val="00000A"/>
          <w:sz w:val="22"/>
          <w:szCs w:val="22"/>
          <w:lang w:val="ru-RU" w:eastAsia="zh-CN"/>
        </w:rPr>
        <w:t xml:space="preserve"> часа</w:t>
      </w:r>
      <w:r w:rsidRPr="00E353C0">
        <w:rPr>
          <w:rFonts w:eastAsia="SimSun"/>
          <w:b/>
          <w:color w:val="00000A"/>
          <w:sz w:val="22"/>
          <w:szCs w:val="22"/>
          <w:lang w:val="ru-RU" w:eastAsia="zh-CN"/>
        </w:rPr>
        <w:t>.</w:t>
      </w:r>
    </w:p>
    <w:p w:rsidR="003D0852" w:rsidRPr="00E353C0" w:rsidRDefault="003D0852" w:rsidP="003D0852">
      <w:pPr>
        <w:pStyle w:val="a4"/>
        <w:rPr>
          <w:rFonts w:eastAsia="SimSun"/>
          <w:b/>
          <w:sz w:val="22"/>
          <w:szCs w:val="22"/>
          <w:lang w:val="ru-RU" w:eastAsia="zh-CN" w:bidi="hi-IN"/>
        </w:rPr>
      </w:pPr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>Контроль ЗУН</w:t>
      </w:r>
      <w:r w:rsidRPr="00E353C0">
        <w:rPr>
          <w:rFonts w:eastAsia="SimSun"/>
          <w:b/>
          <w:sz w:val="22"/>
          <w:szCs w:val="22"/>
          <w:lang w:val="ru-RU" w:eastAsia="zh-CN" w:bidi="hi-IN"/>
        </w:rPr>
        <w:t xml:space="preserve">: </w:t>
      </w:r>
    </w:p>
    <w:p w:rsidR="003D0852" w:rsidRPr="00E353C0" w:rsidRDefault="003D0852" w:rsidP="003D0852">
      <w:pPr>
        <w:pStyle w:val="a4"/>
        <w:rPr>
          <w:rFonts w:eastAsia="SimSun"/>
          <w:b/>
          <w:bCs/>
          <w:sz w:val="22"/>
          <w:szCs w:val="22"/>
          <w:lang w:val="ru-RU" w:eastAsia="zh-CN" w:bidi="hi-IN"/>
        </w:rPr>
      </w:pPr>
      <w:proofErr w:type="gramStart"/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>суммативн</w:t>
      </w:r>
      <w:r w:rsidR="00F16A54" w:rsidRPr="00E353C0">
        <w:rPr>
          <w:rFonts w:eastAsia="SimSun"/>
          <w:b/>
          <w:bCs/>
          <w:sz w:val="22"/>
          <w:szCs w:val="22"/>
          <w:lang w:val="ru-RU" w:eastAsia="zh-CN" w:bidi="hi-IN"/>
        </w:rPr>
        <w:t>ые оценивания за раздел – 8.</w:t>
      </w:r>
      <w:proofErr w:type="gramEnd"/>
      <w:r w:rsidR="00F16A54" w:rsidRPr="00E353C0">
        <w:rPr>
          <w:rFonts w:eastAsia="SimSun"/>
          <w:b/>
          <w:bCs/>
          <w:sz w:val="22"/>
          <w:szCs w:val="22"/>
          <w:lang w:val="ru-RU" w:eastAsia="zh-CN"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34B7A" w:rsidRPr="00E353C0">
        <w:rPr>
          <w:rFonts w:eastAsia="SimSun"/>
          <w:b/>
          <w:bCs/>
          <w:sz w:val="22"/>
          <w:szCs w:val="22"/>
          <w:lang w:val="ru-RU" w:eastAsia="zh-CN" w:bidi="hi-IN"/>
        </w:rPr>
        <w:t xml:space="preserve">   </w:t>
      </w:r>
    </w:p>
    <w:p w:rsidR="003D0852" w:rsidRPr="00E353C0" w:rsidRDefault="003D0852" w:rsidP="003D0852">
      <w:pPr>
        <w:pStyle w:val="a4"/>
        <w:rPr>
          <w:rFonts w:eastAsia="SimSun"/>
          <w:b/>
          <w:bCs/>
          <w:sz w:val="22"/>
          <w:szCs w:val="22"/>
          <w:lang w:val="ru-RU" w:eastAsia="zh-CN" w:bidi="hi-IN"/>
        </w:rPr>
      </w:pPr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>суммативные оценивания за четверть – 4.</w:t>
      </w:r>
    </w:p>
    <w:p w:rsidR="008A6D28" w:rsidRPr="00E353C0" w:rsidRDefault="0024010E" w:rsidP="00F562E9">
      <w:pPr>
        <w:pStyle w:val="a4"/>
        <w:rPr>
          <w:rFonts w:eastAsia="SimSun"/>
          <w:b/>
          <w:bCs/>
          <w:sz w:val="22"/>
          <w:szCs w:val="22"/>
          <w:lang w:val="ru-RU" w:eastAsia="zh-CN" w:bidi="hi-IN"/>
        </w:rPr>
      </w:pPr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 xml:space="preserve">Авторы: </w:t>
      </w:r>
      <w:proofErr w:type="spellStart"/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>Г.З.Шашкина</w:t>
      </w:r>
      <w:proofErr w:type="spellEnd"/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 xml:space="preserve">, </w:t>
      </w:r>
      <w:proofErr w:type="spellStart"/>
      <w:r w:rsidRPr="00E353C0">
        <w:rPr>
          <w:rFonts w:eastAsia="SimSun"/>
          <w:b/>
          <w:bCs/>
          <w:sz w:val="22"/>
          <w:szCs w:val="22"/>
          <w:lang w:val="ru-RU" w:eastAsia="zh-CN" w:bidi="hi-IN"/>
        </w:rPr>
        <w:t>О.А</w:t>
      </w:r>
      <w:r w:rsidR="00CE7E72" w:rsidRPr="00E353C0">
        <w:rPr>
          <w:rFonts w:eastAsia="SimSun"/>
          <w:b/>
          <w:bCs/>
          <w:sz w:val="22"/>
          <w:szCs w:val="22"/>
          <w:lang w:val="ru-RU" w:eastAsia="zh-CN" w:bidi="hi-IN"/>
        </w:rPr>
        <w:t>.Анищенко</w:t>
      </w:r>
      <w:proofErr w:type="spellEnd"/>
      <w:r w:rsidR="00CE7E72" w:rsidRPr="00E353C0">
        <w:rPr>
          <w:rFonts w:eastAsia="SimSun"/>
          <w:b/>
          <w:bCs/>
          <w:sz w:val="22"/>
          <w:szCs w:val="22"/>
          <w:lang w:val="ru-RU" w:eastAsia="zh-CN" w:bidi="hi-IN"/>
        </w:rPr>
        <w:t>, В.В.</w:t>
      </w:r>
      <w:r w:rsidR="00F16A54" w:rsidRPr="00E353C0">
        <w:rPr>
          <w:rFonts w:eastAsia="SimSun"/>
          <w:b/>
          <w:bCs/>
          <w:sz w:val="22"/>
          <w:szCs w:val="22"/>
          <w:lang w:val="ru-RU" w:eastAsia="zh-CN" w:bidi="hi-IN"/>
        </w:rPr>
        <w:t xml:space="preserve"> </w:t>
      </w:r>
      <w:proofErr w:type="spellStart"/>
      <w:r w:rsidR="00CE7E72" w:rsidRPr="00E353C0">
        <w:rPr>
          <w:rFonts w:eastAsia="SimSun"/>
          <w:b/>
          <w:bCs/>
          <w:sz w:val="22"/>
          <w:szCs w:val="22"/>
          <w:lang w:val="ru-RU" w:eastAsia="zh-CN" w:bidi="hi-IN"/>
        </w:rPr>
        <w:t>Шмельцер</w:t>
      </w:r>
      <w:proofErr w:type="spellEnd"/>
    </w:p>
    <w:p w:rsidR="00F562E9" w:rsidRPr="00E353C0" w:rsidRDefault="00F562E9" w:rsidP="00F562E9">
      <w:pPr>
        <w:pStyle w:val="a4"/>
        <w:rPr>
          <w:rFonts w:eastAsia="SimSun"/>
          <w:b/>
          <w:bCs/>
          <w:i w:val="0"/>
          <w:sz w:val="22"/>
          <w:szCs w:val="22"/>
          <w:lang w:val="ru-RU" w:eastAsia="zh-CN" w:bidi="hi-IN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808"/>
        <w:gridCol w:w="849"/>
        <w:gridCol w:w="567"/>
        <w:gridCol w:w="141"/>
        <w:gridCol w:w="426"/>
        <w:gridCol w:w="3674"/>
        <w:gridCol w:w="4275"/>
        <w:gridCol w:w="1417"/>
        <w:gridCol w:w="1134"/>
        <w:gridCol w:w="1701"/>
      </w:tblGrid>
      <w:tr w:rsidR="00627C26" w:rsidRPr="00E353C0" w:rsidTr="00500560">
        <w:trPr>
          <w:cantSplit/>
          <w:trHeight w:val="1134"/>
        </w:trPr>
        <w:tc>
          <w:tcPr>
            <w:tcW w:w="808" w:type="dxa"/>
            <w:textDirection w:val="btLr"/>
            <w:vAlign w:val="center"/>
          </w:tcPr>
          <w:p w:rsidR="00627C26" w:rsidRPr="00E353C0" w:rsidRDefault="00627C26" w:rsidP="00802066">
            <w:pPr>
              <w:pStyle w:val="a4"/>
              <w:rPr>
                <w:b/>
                <w:sz w:val="22"/>
                <w:szCs w:val="22"/>
                <w:lang w:val="ru-RU"/>
              </w:rPr>
            </w:pPr>
            <w:r w:rsidRPr="00E353C0">
              <w:rPr>
                <w:b/>
                <w:sz w:val="22"/>
                <w:szCs w:val="22"/>
                <w:lang w:val="ru-RU"/>
              </w:rPr>
              <w:t>Четверть</w:t>
            </w:r>
          </w:p>
        </w:tc>
        <w:tc>
          <w:tcPr>
            <w:tcW w:w="849" w:type="dxa"/>
            <w:textDirection w:val="btLr"/>
            <w:vAlign w:val="center"/>
          </w:tcPr>
          <w:p w:rsidR="00627C26" w:rsidRPr="00E353C0" w:rsidRDefault="00627C26" w:rsidP="00802066">
            <w:pPr>
              <w:pStyle w:val="a4"/>
              <w:ind w:left="113" w:right="113"/>
              <w:rPr>
                <w:b/>
                <w:sz w:val="22"/>
                <w:szCs w:val="22"/>
                <w:lang w:val="ru-RU"/>
              </w:rPr>
            </w:pPr>
            <w:proofErr w:type="gramStart"/>
            <w:r w:rsidRPr="00E353C0">
              <w:rPr>
                <w:b/>
                <w:sz w:val="22"/>
                <w:szCs w:val="22"/>
                <w:lang w:val="ru-RU"/>
              </w:rPr>
              <w:t>Раздел</w:t>
            </w:r>
            <w:proofErr w:type="gramEnd"/>
            <w:r w:rsidRPr="00E353C0">
              <w:rPr>
                <w:b/>
                <w:sz w:val="22"/>
                <w:szCs w:val="22"/>
                <w:lang w:val="ru-RU"/>
              </w:rPr>
              <w:t>/</w:t>
            </w:r>
            <w:r w:rsidRPr="00E353C0">
              <w:rPr>
                <w:b/>
                <w:sz w:val="22"/>
                <w:szCs w:val="22"/>
                <w:lang w:val="ru-RU"/>
              </w:rPr>
              <w:br/>
              <w:t>сквозные темы</w:t>
            </w:r>
          </w:p>
        </w:tc>
        <w:tc>
          <w:tcPr>
            <w:tcW w:w="567" w:type="dxa"/>
          </w:tcPr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№</w:t>
            </w:r>
          </w:p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proofErr w:type="gramStart"/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п</w:t>
            </w:r>
            <w:proofErr w:type="gramEnd"/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/п</w:t>
            </w:r>
          </w:p>
        </w:tc>
        <w:tc>
          <w:tcPr>
            <w:tcW w:w="567" w:type="dxa"/>
            <w:gridSpan w:val="2"/>
          </w:tcPr>
          <w:p w:rsidR="00627C26" w:rsidRPr="00E353C0" w:rsidRDefault="00627C26" w:rsidP="00802066">
            <w:pPr>
              <w:pStyle w:val="a4"/>
              <w:rPr>
                <w:b/>
                <w:i w:val="0"/>
                <w:sz w:val="22"/>
                <w:szCs w:val="22"/>
                <w:shd w:val="clear" w:color="auto" w:fill="FFFFFF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№</w:t>
            </w:r>
          </w:p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у</w:t>
            </w:r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р</w:t>
            </w:r>
          </w:p>
        </w:tc>
        <w:tc>
          <w:tcPr>
            <w:tcW w:w="3674" w:type="dxa"/>
          </w:tcPr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</w:rPr>
            </w:pPr>
          </w:p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</w:rPr>
            </w:pPr>
            <w:proofErr w:type="spellStart"/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Тема</w:t>
            </w:r>
            <w:proofErr w:type="spellEnd"/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урока</w:t>
            </w:r>
            <w:proofErr w:type="spellEnd"/>
          </w:p>
        </w:tc>
        <w:tc>
          <w:tcPr>
            <w:tcW w:w="4275" w:type="dxa"/>
          </w:tcPr>
          <w:p w:rsidR="00627C26" w:rsidRPr="00E353C0" w:rsidRDefault="00627C26" w:rsidP="00802066">
            <w:pPr>
              <w:jc w:val="center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</w:p>
          <w:p w:rsidR="00627C26" w:rsidRPr="00E353C0" w:rsidRDefault="00627C26" w:rsidP="00802066">
            <w:pPr>
              <w:jc w:val="center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E353C0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Цели обучения</w:t>
            </w:r>
          </w:p>
        </w:tc>
        <w:tc>
          <w:tcPr>
            <w:tcW w:w="1417" w:type="dxa"/>
          </w:tcPr>
          <w:p w:rsidR="00627C26" w:rsidRPr="00E353C0" w:rsidRDefault="00627C26" w:rsidP="00802066">
            <w:pPr>
              <w:pStyle w:val="a4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Кол-во</w:t>
            </w:r>
            <w:proofErr w:type="spellEnd"/>
          </w:p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b/>
                <w:i w:val="0"/>
                <w:sz w:val="22"/>
                <w:szCs w:val="22"/>
                <w:shd w:val="clear" w:color="auto" w:fill="FFFFFF"/>
              </w:rPr>
              <w:t>час</w:t>
            </w:r>
            <w:proofErr w:type="spellEnd"/>
          </w:p>
        </w:tc>
        <w:tc>
          <w:tcPr>
            <w:tcW w:w="1134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Сроки</w:t>
            </w:r>
          </w:p>
          <w:p w:rsidR="00627C26" w:rsidRPr="00E353C0" w:rsidRDefault="00627C26" w:rsidP="00802066">
            <w:pPr>
              <w:rPr>
                <w:rFonts w:ascii="Times New Roman" w:hAnsi="Times New Roman" w:cs="Times New Roman"/>
                <w:lang w:eastAsia="zh-CN" w:bidi="hi-IN"/>
              </w:rPr>
            </w:pPr>
          </w:p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627C26" w:rsidRPr="00E353C0" w:rsidRDefault="00627C26" w:rsidP="00627C2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Примечания </w:t>
            </w:r>
          </w:p>
        </w:tc>
      </w:tr>
      <w:tr w:rsidR="00627C26" w:rsidRPr="00E353C0" w:rsidTr="00500560">
        <w:trPr>
          <w:trHeight w:val="484"/>
        </w:trPr>
        <w:tc>
          <w:tcPr>
            <w:tcW w:w="808" w:type="dxa"/>
            <w:vAlign w:val="center"/>
          </w:tcPr>
          <w:p w:rsidR="00627C26" w:rsidRPr="00E353C0" w:rsidRDefault="00627C26" w:rsidP="00802066">
            <w:pPr>
              <w:pStyle w:val="a4"/>
              <w:rPr>
                <w:sz w:val="22"/>
                <w:szCs w:val="22"/>
                <w:lang w:val="ru-RU"/>
              </w:rPr>
            </w:pPr>
          </w:p>
        </w:tc>
        <w:tc>
          <w:tcPr>
            <w:tcW w:w="849" w:type="dxa"/>
            <w:vAlign w:val="center"/>
          </w:tcPr>
          <w:p w:rsidR="00627C26" w:rsidRPr="00E353C0" w:rsidRDefault="00627C26" w:rsidP="00802066">
            <w:pPr>
              <w:pStyle w:val="a4"/>
              <w:rPr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1</w:t>
            </w:r>
          </w:p>
        </w:tc>
        <w:tc>
          <w:tcPr>
            <w:tcW w:w="567" w:type="dxa"/>
            <w:gridSpan w:val="2"/>
          </w:tcPr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2</w:t>
            </w:r>
          </w:p>
        </w:tc>
        <w:tc>
          <w:tcPr>
            <w:tcW w:w="3674" w:type="dxa"/>
          </w:tcPr>
          <w:p w:rsidR="00627C26" w:rsidRPr="00E353C0" w:rsidRDefault="00627C26" w:rsidP="00802066">
            <w:pPr>
              <w:pStyle w:val="a4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3</w:t>
            </w:r>
          </w:p>
        </w:tc>
        <w:tc>
          <w:tcPr>
            <w:tcW w:w="4275" w:type="dxa"/>
          </w:tcPr>
          <w:p w:rsidR="00627C26" w:rsidRPr="00E353C0" w:rsidRDefault="00627C26" w:rsidP="00802066">
            <w:pPr>
              <w:jc w:val="center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E353C0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4</w:t>
            </w:r>
          </w:p>
        </w:tc>
        <w:tc>
          <w:tcPr>
            <w:tcW w:w="1417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1134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1701" w:type="dxa"/>
          </w:tcPr>
          <w:p w:rsidR="00627C26" w:rsidRPr="00E353C0" w:rsidRDefault="00627C26" w:rsidP="00627C2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    7</w:t>
            </w:r>
          </w:p>
        </w:tc>
      </w:tr>
      <w:tr w:rsidR="00627C26" w:rsidRPr="00E353C0" w:rsidTr="00500560">
        <w:tc>
          <w:tcPr>
            <w:tcW w:w="808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18 ч</w:t>
            </w:r>
          </w:p>
        </w:tc>
        <w:tc>
          <w:tcPr>
            <w:tcW w:w="849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  <w:gridSpan w:val="2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627C26" w:rsidRPr="00E353C0" w:rsidRDefault="00627C2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627C26" w:rsidRPr="00E353C0" w:rsidRDefault="00627C26" w:rsidP="00802066">
            <w:pPr>
              <w:pStyle w:val="TableParagraph"/>
              <w:ind w:left="0"/>
              <w:rPr>
                <w:rFonts w:eastAsia="SimSun"/>
                <w:b/>
                <w:bCs/>
                <w:i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/>
                <w:lang w:val="ru-RU" w:eastAsia="zh-CN" w:bidi="hi-IN"/>
              </w:rPr>
              <w:t>8 ч-в</w:t>
            </w:r>
          </w:p>
        </w:tc>
        <w:tc>
          <w:tcPr>
            <w:tcW w:w="1134" w:type="dxa"/>
          </w:tcPr>
          <w:p w:rsidR="00627C26" w:rsidRPr="00E353C0" w:rsidRDefault="00627C26" w:rsidP="0068289A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627C26" w:rsidRPr="00E353C0" w:rsidRDefault="00627C26" w:rsidP="0068289A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627C26" w:rsidRPr="00E353C0" w:rsidTr="00500560">
        <w:tc>
          <w:tcPr>
            <w:tcW w:w="808" w:type="dxa"/>
            <w:vMerge w:val="restart"/>
            <w:textDirection w:val="btLr"/>
          </w:tcPr>
          <w:p w:rsidR="00627C26" w:rsidRPr="00E353C0" w:rsidRDefault="00627C26" w:rsidP="00802066">
            <w:pPr>
              <w:pStyle w:val="a4"/>
              <w:ind w:left="113" w:right="113"/>
              <w:rPr>
                <w:rFonts w:eastAsia="SimSun"/>
                <w:bCs/>
                <w:i w:val="0"/>
                <w:color w:val="FF0000"/>
                <w:sz w:val="22"/>
                <w:szCs w:val="22"/>
                <w:lang w:val="ru-RU" w:eastAsia="zh-CN" w:bidi="hi-IN"/>
              </w:rPr>
            </w:pPr>
            <w:r w:rsidRPr="00E353C0">
              <w:rPr>
                <w:b/>
                <w:i w:val="0"/>
                <w:sz w:val="22"/>
                <w:szCs w:val="22"/>
                <w:lang w:val="ru-RU"/>
              </w:rPr>
              <w:t xml:space="preserve">                                         </w:t>
            </w:r>
            <w:r w:rsidRPr="00E353C0">
              <w:rPr>
                <w:b/>
                <w:i w:val="0"/>
                <w:color w:val="FF0000"/>
                <w:sz w:val="22"/>
                <w:szCs w:val="22"/>
                <w:lang w:val="ru-RU"/>
              </w:rPr>
              <w:t xml:space="preserve">  </w:t>
            </w:r>
            <w:r w:rsidRPr="00E353C0">
              <w:rPr>
                <w:b/>
                <w:i w:val="0"/>
                <w:color w:val="FF0000"/>
                <w:sz w:val="22"/>
                <w:szCs w:val="22"/>
              </w:rPr>
              <w:t>I</w:t>
            </w:r>
            <w:r w:rsidRPr="00E353C0">
              <w:rPr>
                <w:b/>
                <w:i w:val="0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353C0">
              <w:rPr>
                <w:b/>
                <w:i w:val="0"/>
                <w:color w:val="FF0000"/>
                <w:sz w:val="22"/>
                <w:szCs w:val="22"/>
              </w:rPr>
              <w:t>четверть</w:t>
            </w:r>
            <w:proofErr w:type="spellEnd"/>
          </w:p>
        </w:tc>
        <w:tc>
          <w:tcPr>
            <w:tcW w:w="849" w:type="dxa"/>
            <w:vMerge w:val="restart"/>
            <w:textDirection w:val="btLr"/>
          </w:tcPr>
          <w:p w:rsidR="00627C26" w:rsidRPr="00E353C0" w:rsidRDefault="00627C26" w:rsidP="00802066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b/>
                <w:i w:val="0"/>
                <w:sz w:val="22"/>
                <w:szCs w:val="22"/>
                <w:lang w:val="ru-RU"/>
              </w:rPr>
              <w:t xml:space="preserve">Раздел </w:t>
            </w:r>
            <w:r w:rsidRPr="00E353C0">
              <w:rPr>
                <w:b/>
                <w:i w:val="0"/>
                <w:sz w:val="22"/>
                <w:szCs w:val="22"/>
              </w:rPr>
              <w:t>I</w:t>
            </w:r>
            <w:r w:rsidRPr="00E353C0">
              <w:rPr>
                <w:b/>
                <w:i w:val="0"/>
                <w:sz w:val="22"/>
                <w:szCs w:val="22"/>
                <w:lang w:val="ru-RU"/>
              </w:rPr>
              <w:t>.Показатель развития общества: экология, биоресурсы.</w:t>
            </w:r>
          </w:p>
        </w:tc>
        <w:tc>
          <w:tcPr>
            <w:tcW w:w="567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1.</w:t>
            </w:r>
          </w:p>
        </w:tc>
        <w:tc>
          <w:tcPr>
            <w:tcW w:w="567" w:type="dxa"/>
            <w:gridSpan w:val="2"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color w:val="000000"/>
                <w:sz w:val="22"/>
                <w:szCs w:val="22"/>
                <w:lang w:val="ru-RU"/>
              </w:rPr>
              <w:t>Введение. Земля - наш общий дом. Повторение пройденного материала за 10 класс.</w:t>
            </w:r>
          </w:p>
        </w:tc>
        <w:tc>
          <w:tcPr>
            <w:tcW w:w="4275" w:type="dxa"/>
          </w:tcPr>
          <w:p w:rsidR="008A6D28" w:rsidRPr="00E353C0" w:rsidRDefault="008A6D28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11.1.1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говорящего.</w:t>
            </w:r>
          </w:p>
          <w:p w:rsidR="008A6D28" w:rsidRPr="00E353C0" w:rsidRDefault="008A6D28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11.1.2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сфер.</w:t>
            </w:r>
          </w:p>
          <w:p w:rsidR="008A6D28" w:rsidRPr="00E353C0" w:rsidRDefault="008A6D28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11.2.2</w:t>
            </w:r>
            <w:r w:rsidRPr="00E353C0">
              <w:rPr>
                <w:i w:val="0"/>
                <w:sz w:val="22"/>
                <w:szCs w:val="22"/>
                <w:lang w:val="ru-RU"/>
              </w:rPr>
              <w:t>пересказывать тексты, адаптируя содержание для определенной целевой аудитории с использованием сре</w:t>
            </w:r>
            <w:proofErr w:type="gramStart"/>
            <w:r w:rsidRPr="00E353C0">
              <w:rPr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E353C0">
              <w:rPr>
                <w:i w:val="0"/>
                <w:sz w:val="22"/>
                <w:szCs w:val="22"/>
                <w:lang w:val="ru-RU"/>
              </w:rPr>
              <w:t>я привлечения внимания;</w:t>
            </w:r>
          </w:p>
          <w:p w:rsidR="00627C26" w:rsidRPr="00E353C0" w:rsidRDefault="008A6D28" w:rsidP="008A6D28">
            <w:pPr>
              <w:pStyle w:val="a4"/>
              <w:rPr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11.4.1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тексты смешанных типов, тексты научного стиля (статья);</w:t>
            </w:r>
          </w:p>
        </w:tc>
        <w:tc>
          <w:tcPr>
            <w:tcW w:w="1417" w:type="dxa"/>
          </w:tcPr>
          <w:p w:rsidR="00627C26" w:rsidRPr="00E353C0" w:rsidRDefault="00627C2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627C26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05.09</w:t>
            </w:r>
          </w:p>
        </w:tc>
        <w:tc>
          <w:tcPr>
            <w:tcW w:w="1701" w:type="dxa"/>
          </w:tcPr>
          <w:p w:rsidR="00627C26" w:rsidRPr="00E353C0" w:rsidRDefault="00627C26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627C26" w:rsidRPr="00E353C0" w:rsidTr="00500560">
        <w:tc>
          <w:tcPr>
            <w:tcW w:w="808" w:type="dxa"/>
            <w:vMerge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567" w:type="dxa"/>
            <w:gridSpan w:val="2"/>
          </w:tcPr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627C26" w:rsidRPr="00E353C0" w:rsidRDefault="00627C26" w:rsidP="00D83763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Р.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Сейсенбаев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 Очерк жизни и творчества. История создания рассказа «День, когда рухнул мир» Правописание 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-Н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Е- с наречиями.. </w:t>
            </w:r>
          </w:p>
        </w:tc>
        <w:tc>
          <w:tcPr>
            <w:tcW w:w="4275" w:type="dxa"/>
          </w:tcPr>
          <w:p w:rsidR="008A6D28" w:rsidRPr="00E353C0" w:rsidRDefault="008A6D28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11.1.1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говорящего.</w:t>
            </w:r>
          </w:p>
          <w:p w:rsidR="008A6D28" w:rsidRPr="00E353C0" w:rsidRDefault="008A6D28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11.1.2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понимать общенаучную и узкоспециальную лексику социально-культурной, учебно-профессиональной, общественно-политической сфер.                             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lastRenderedPageBreak/>
              <w:t xml:space="preserve">11.2.5 </w:t>
            </w:r>
            <w:r w:rsidRPr="00E353C0">
              <w:rPr>
                <w:i w:val="0"/>
                <w:sz w:val="22"/>
                <w:szCs w:val="22"/>
                <w:lang w:val="ru-RU"/>
              </w:rPr>
              <w:t>участвовать в деловой беседе, решая проблему и достигая договоренности.</w:t>
            </w:r>
          </w:p>
          <w:p w:rsidR="00627C26" w:rsidRPr="00E353C0" w:rsidRDefault="00627C2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627C26" w:rsidRPr="00E353C0" w:rsidRDefault="00627C2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627C26" w:rsidRPr="00E353C0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07.09</w:t>
            </w:r>
          </w:p>
        </w:tc>
        <w:tc>
          <w:tcPr>
            <w:tcW w:w="1701" w:type="dxa"/>
          </w:tcPr>
          <w:p w:rsidR="00627C26" w:rsidRPr="00E353C0" w:rsidRDefault="00627C26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C95E07" w:rsidRPr="00E353C0" w:rsidTr="00500560">
        <w:trPr>
          <w:trHeight w:val="2208"/>
        </w:trPr>
        <w:tc>
          <w:tcPr>
            <w:tcW w:w="808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C95E07" w:rsidRPr="00E353C0" w:rsidRDefault="00C95E07" w:rsidP="00D83763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Р.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Сейсенбаев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Рассказ «День, когда рухнул мир». Жанр произведения. Сюжет и композиция. Стили языка и их особенности.</w:t>
            </w:r>
          </w:p>
        </w:tc>
        <w:tc>
          <w:tcPr>
            <w:tcW w:w="4275" w:type="dxa"/>
          </w:tcPr>
          <w:p w:rsidR="00C95E07" w:rsidRPr="00E353C0" w:rsidRDefault="00C95E07" w:rsidP="008A6D28">
            <w:pPr>
              <w:rPr>
                <w:rFonts w:ascii="Times New Roman" w:hAnsi="Times New Roman" w:cs="Times New Roman"/>
              </w:rPr>
            </w:pPr>
            <w:r w:rsidRPr="00E353C0">
              <w:rPr>
                <w:rFonts w:ascii="Times New Roman" w:hAnsi="Times New Roman" w:cs="Times New Roman"/>
                <w:w w:val="98"/>
              </w:rPr>
              <w:t xml:space="preserve">11.1.2 </w:t>
            </w:r>
            <w:r w:rsidRPr="00E353C0">
              <w:rPr>
                <w:rFonts w:ascii="Times New Roman" w:hAnsi="Times New Roman" w:cs="Times New Roman"/>
              </w:rPr>
              <w:t>понимать общенаучную и узкоспециальную лексику социально-культурной, учебно-профессиональной, общественно-политической сфер.</w:t>
            </w:r>
          </w:p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11.4.1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тексты смешанных типов, тексты научного стиля (статья);</w:t>
            </w:r>
          </w:p>
          <w:p w:rsidR="00C95E07" w:rsidRPr="00E353C0" w:rsidRDefault="00C95E07" w:rsidP="008A6D28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11.4.6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орфографические нормы (правописание наречий)</w:t>
            </w: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12.09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C95E07" w:rsidRPr="00E353C0" w:rsidTr="00500560">
        <w:trPr>
          <w:trHeight w:val="729"/>
        </w:trPr>
        <w:tc>
          <w:tcPr>
            <w:tcW w:w="808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C95E07" w:rsidRPr="00E353C0" w:rsidRDefault="00C95E07" w:rsidP="00992E8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Рассказ «День, когда рухнул мир». Образы героев: от мира детства к миру взрослых. </w:t>
            </w:r>
          </w:p>
        </w:tc>
        <w:tc>
          <w:tcPr>
            <w:tcW w:w="4275" w:type="dxa"/>
          </w:tcPr>
          <w:p w:rsidR="00C95E07" w:rsidRPr="00E353C0" w:rsidRDefault="00C95E07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11.1.1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говорящего.</w:t>
            </w:r>
          </w:p>
          <w:p w:rsidR="00C95E07" w:rsidRPr="00E353C0" w:rsidRDefault="00C95E07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11.1.2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сфер.</w:t>
            </w:r>
          </w:p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11.2.2 </w:t>
            </w:r>
            <w:r w:rsidRPr="00E353C0">
              <w:rPr>
                <w:i w:val="0"/>
                <w:sz w:val="22"/>
                <w:szCs w:val="22"/>
                <w:lang w:val="ru-RU"/>
              </w:rPr>
              <w:t>пересказывать тексты, адаптируя содержание для определенной целевой аудитории с использованием сре</w:t>
            </w:r>
            <w:proofErr w:type="gramStart"/>
            <w:r w:rsidRPr="00E353C0">
              <w:rPr>
                <w:i w:val="0"/>
                <w:sz w:val="22"/>
                <w:szCs w:val="22"/>
                <w:lang w:val="ru-RU"/>
              </w:rPr>
              <w:t>дств дл</w:t>
            </w:r>
            <w:proofErr w:type="gramEnd"/>
            <w:r w:rsidRPr="00E353C0">
              <w:rPr>
                <w:i w:val="0"/>
                <w:sz w:val="22"/>
                <w:szCs w:val="22"/>
                <w:lang w:val="ru-RU"/>
              </w:rPr>
              <w:t>я привлечения внимания;</w:t>
            </w:r>
          </w:p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C95E07" w:rsidRPr="00E353C0" w:rsidRDefault="00D80E6E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C95E07" w:rsidRPr="00E353C0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14.09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C95E07" w:rsidRPr="00E353C0" w:rsidRDefault="00C95E07" w:rsidP="00992E8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Нравственные уроки Роллана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Сейсенбаева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Краткие имена прилагательные. Краткие причастия.</w:t>
            </w:r>
          </w:p>
        </w:tc>
        <w:tc>
          <w:tcPr>
            <w:tcW w:w="4275" w:type="dxa"/>
          </w:tcPr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11.2.2 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структурные, лексические и грамматические особенности текстов научного стиля (статья);</w:t>
            </w:r>
          </w:p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11.3.1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скрытый смысл текстов, определяя позицию автора;</w:t>
            </w:r>
          </w:p>
          <w:p w:rsidR="00C95E07" w:rsidRPr="00E353C0" w:rsidRDefault="00C95E07" w:rsidP="008A6D28">
            <w:pPr>
              <w:rPr>
                <w:rFonts w:ascii="Times New Roman" w:hAnsi="Times New Roman" w:cs="Times New Roman"/>
              </w:rPr>
            </w:pPr>
          </w:p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11.5.1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19.09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/р. Эссе-рассуждение. Семипалатинский полигон - Казахстан до и после.</w:t>
            </w:r>
          </w:p>
        </w:tc>
        <w:tc>
          <w:tcPr>
            <w:tcW w:w="4275" w:type="dxa"/>
          </w:tcPr>
          <w:p w:rsidR="00C95E07" w:rsidRPr="00E353C0" w:rsidRDefault="00C95E07" w:rsidP="008A6D28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11.4.1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тексты смешанных типов, тексты научного стиля (статья);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11.4.6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орфографические нормы (правописание наречий)</w:t>
            </w:r>
          </w:p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lastRenderedPageBreak/>
              <w:t>11.5.1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C95E07" w:rsidRPr="00E353C0" w:rsidRDefault="00C95E07" w:rsidP="008A6D28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</w:rPr>
              <w:t>11.5.2</w:t>
            </w:r>
            <w:r w:rsidRPr="00E353C0">
              <w:rPr>
                <w:i w:val="0"/>
                <w:sz w:val="22"/>
                <w:szCs w:val="22"/>
              </w:rPr>
              <w:t xml:space="preserve">использовать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неполные</w:t>
            </w:r>
            <w:proofErr w:type="spellEnd"/>
            <w:r w:rsidRPr="00E353C0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предложения</w:t>
            </w:r>
            <w:proofErr w:type="spellEnd"/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21.09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  <w:vMerge w:val="restart"/>
            <w:tcBorders>
              <w:top w:val="nil"/>
            </w:tcBorders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  <w:tcBorders>
              <w:top w:val="nil"/>
            </w:tcBorders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C95E07" w:rsidRPr="00E353C0" w:rsidRDefault="00C95E07" w:rsidP="00D83763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М. А. Дудин – поэт, общественный деятель, переводчик. Очерк жизни и творчества</w:t>
            </w:r>
          </w:p>
        </w:tc>
        <w:tc>
          <w:tcPr>
            <w:tcW w:w="4275" w:type="dxa"/>
          </w:tcPr>
          <w:p w:rsidR="00C95E07" w:rsidRPr="00E353C0" w:rsidRDefault="00C95E07" w:rsidP="008A6D28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11.3.3 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формулировать проблемные вопросы и отвечать на них, определяя пу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ти решения проблемы                                                                        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11.4.3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представлять информацию в виде сплошного текста, сравнивая данные таблиц, схем, диаграмм, объединённых одной темой или проблемой;</w:t>
            </w:r>
          </w:p>
          <w:p w:rsidR="00C95E07" w:rsidRPr="00E353C0" w:rsidRDefault="00C95E07" w:rsidP="008A6D28">
            <w:pPr>
              <w:pStyle w:val="a4"/>
              <w:rPr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11.4.6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орфографические нормы (правописание наречий)</w:t>
            </w: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26.09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C95E07" w:rsidRPr="00E353C0" w:rsidTr="00500560">
        <w:trPr>
          <w:trHeight w:val="562"/>
        </w:trPr>
        <w:tc>
          <w:tcPr>
            <w:tcW w:w="808" w:type="dxa"/>
            <w:vMerge/>
            <w:tcBorders>
              <w:top w:val="nil"/>
            </w:tcBorders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М. А. Дудин. Стихотворение. Берегите Землю! 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СОР№1</w:t>
            </w:r>
          </w:p>
        </w:tc>
        <w:tc>
          <w:tcPr>
            <w:tcW w:w="4275" w:type="dxa"/>
          </w:tcPr>
          <w:p w:rsidR="00C95E07" w:rsidRPr="00E353C0" w:rsidRDefault="00C95E07" w:rsidP="00C95E07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11.3.1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скрытый смысл текстов, определяя позицию автора;</w:t>
            </w:r>
          </w:p>
          <w:p w:rsidR="00C95E07" w:rsidRPr="00E353C0" w:rsidRDefault="00C95E07" w:rsidP="00C95E07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</w:rPr>
              <w:t>11.5.2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использовать</w:t>
            </w:r>
            <w:proofErr w:type="spellEnd"/>
            <w:r w:rsidRPr="00E353C0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неполные</w:t>
            </w:r>
            <w:proofErr w:type="spellEnd"/>
            <w:r w:rsidRPr="00E353C0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предложения</w:t>
            </w:r>
            <w:proofErr w:type="spellEnd"/>
          </w:p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   1</w:t>
            </w: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28.09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textDirection w:val="btLr"/>
          </w:tcPr>
          <w:p w:rsidR="00C95E07" w:rsidRPr="00E353C0" w:rsidRDefault="00C95E07" w:rsidP="00802066">
            <w:pPr>
              <w:rPr>
                <w:rFonts w:ascii="Times New Roman" w:eastAsia="SimSun" w:hAnsi="Times New Roman" w:cs="Times New Roman"/>
                <w:b/>
                <w:bCs/>
                <w:i/>
                <w:lang w:eastAsia="zh-CN" w:bidi="hi-IN"/>
              </w:rPr>
            </w:pPr>
          </w:p>
        </w:tc>
        <w:tc>
          <w:tcPr>
            <w:tcW w:w="1134" w:type="dxa"/>
            <w:gridSpan w:val="3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C95E07" w:rsidRPr="00E353C0" w:rsidRDefault="00C95E07" w:rsidP="00C95E0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10 ч-в</w:t>
            </w:r>
          </w:p>
        </w:tc>
        <w:tc>
          <w:tcPr>
            <w:tcW w:w="1134" w:type="dxa"/>
          </w:tcPr>
          <w:p w:rsidR="00C95E07" w:rsidRPr="00E353C0" w:rsidRDefault="00C95E07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C95E07" w:rsidRPr="00E353C0" w:rsidRDefault="00C95E07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  <w:vMerge w:val="restart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  <w:textDirection w:val="btLr"/>
          </w:tcPr>
          <w:p w:rsidR="00C95E07" w:rsidRPr="00E353C0" w:rsidRDefault="00C95E07" w:rsidP="00802066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b/>
                <w:i w:val="0"/>
                <w:sz w:val="22"/>
                <w:szCs w:val="22"/>
                <w:lang w:val="ru-RU"/>
              </w:rPr>
              <w:t xml:space="preserve">Раздел </w:t>
            </w:r>
            <w:r w:rsidRPr="00E353C0">
              <w:rPr>
                <w:b/>
                <w:i w:val="0"/>
                <w:sz w:val="22"/>
                <w:szCs w:val="22"/>
              </w:rPr>
              <w:t>II</w:t>
            </w:r>
            <w:r w:rsidRPr="00E353C0">
              <w:rPr>
                <w:b/>
                <w:i w:val="0"/>
                <w:sz w:val="22"/>
                <w:szCs w:val="22"/>
                <w:lang w:val="ru-RU"/>
              </w:rPr>
              <w:t>. Показатель развития общества: свободное время.</w:t>
            </w: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9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Введение. И. А. Гончаров. Очерк жизни творчества. Пунктуация. Конструкции с союзом – как.</w:t>
            </w:r>
          </w:p>
        </w:tc>
        <w:tc>
          <w:tcPr>
            <w:tcW w:w="4275" w:type="dxa"/>
          </w:tcPr>
          <w:p w:rsidR="00AD3709" w:rsidRPr="00E353C0" w:rsidRDefault="00AD3709" w:rsidP="00AD3709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11.1.2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сфер;</w:t>
            </w:r>
          </w:p>
          <w:p w:rsidR="00C95E07" w:rsidRPr="00E353C0" w:rsidRDefault="00C95E07" w:rsidP="00C95E07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11.3.3 </w:t>
            </w:r>
            <w:r w:rsidRPr="00E353C0">
              <w:rPr>
                <w:i w:val="0"/>
                <w:sz w:val="22"/>
                <w:szCs w:val="22"/>
                <w:lang w:val="ru-RU"/>
              </w:rPr>
              <w:t>формулировать проблемные вопросы и отвечать на них, определяя пути решения проблемы;</w:t>
            </w:r>
          </w:p>
          <w:p w:rsidR="00C95E07" w:rsidRPr="00E353C0" w:rsidRDefault="00C95E07" w:rsidP="00C95E07">
            <w:pPr>
              <w:pStyle w:val="a4"/>
              <w:rPr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конструкциях с союзом «как»</w:t>
            </w: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C95E07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03.10</w:t>
            </w:r>
          </w:p>
        </w:tc>
        <w:tc>
          <w:tcPr>
            <w:tcW w:w="1701" w:type="dxa"/>
          </w:tcPr>
          <w:p w:rsidR="00C95E07" w:rsidRPr="00E353C0" w:rsidRDefault="00C95E07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C95E07" w:rsidRPr="00E353C0" w:rsidTr="00500560">
        <w:tc>
          <w:tcPr>
            <w:tcW w:w="808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</w:t>
            </w:r>
          </w:p>
        </w:tc>
        <w:tc>
          <w:tcPr>
            <w:tcW w:w="567" w:type="dxa"/>
            <w:gridSpan w:val="2"/>
          </w:tcPr>
          <w:p w:rsidR="00C95E07" w:rsidRPr="00E353C0" w:rsidRDefault="00C95E0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C95E07" w:rsidRPr="00E353C0" w:rsidRDefault="009A390C" w:rsidP="009A390C">
            <w:pPr>
              <w:pStyle w:val="a4"/>
              <w:rPr>
                <w:rFonts w:eastAsia="SimSun"/>
                <w:bCs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История создание романа «Обломов». Жанровое сюжетн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о-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композиционное своеобразие. Пунктуация. Конструкции с союзом </w:t>
            </w:r>
            <w:r w:rsidRPr="00E353C0">
              <w:rPr>
                <w:rFonts w:eastAsia="SimSun"/>
                <w:bCs/>
                <w:sz w:val="22"/>
                <w:szCs w:val="22"/>
                <w:lang w:val="ru-RU" w:eastAsia="zh-CN" w:bidi="hi-IN"/>
              </w:rPr>
              <w:t>– как.</w:t>
            </w:r>
          </w:p>
          <w:p w:rsidR="006D5AC5" w:rsidRPr="00E353C0" w:rsidRDefault="006D5AC5" w:rsidP="00AD370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6D5AC5" w:rsidRPr="00E353C0" w:rsidRDefault="006D5AC5" w:rsidP="006D5AC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11.1.4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прогнозировать причины и следствия по предложенной проблеме.</w:t>
            </w:r>
          </w:p>
          <w:p w:rsidR="006D5AC5" w:rsidRPr="00E353C0" w:rsidRDefault="006D5AC5" w:rsidP="006D5AC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11.2.1</w:t>
            </w:r>
            <w:r w:rsidRPr="00E353C0">
              <w:rPr>
                <w:i w:val="0"/>
                <w:sz w:val="22"/>
                <w:szCs w:val="22"/>
                <w:lang w:val="ru-RU"/>
              </w:rPr>
              <w:t>владеть словарным запасом, включающим общенаучную и узкоспециальную лексику социально-культурной, учебно-профессиональной, общественно-политической сфер;</w:t>
            </w:r>
          </w:p>
          <w:p w:rsidR="006D5AC5" w:rsidRPr="00E353C0" w:rsidRDefault="006D5AC5" w:rsidP="006D5AC5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11.2.3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соблюдать речевые нормы, избегая лексической недостаточности и из</w:t>
            </w:r>
            <w:r w:rsidRPr="00E353C0">
              <w:rPr>
                <w:i w:val="0"/>
                <w:sz w:val="22"/>
                <w:szCs w:val="22"/>
                <w:lang w:val="ru-RU"/>
              </w:rPr>
              <w:t>быточности, логических ошибок;</w:t>
            </w:r>
          </w:p>
          <w:p w:rsidR="006D5AC5" w:rsidRPr="00E353C0" w:rsidRDefault="006D5AC5" w:rsidP="006D5AC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11.2.4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создавать развернутое монологическое высказывание для публичного выступления, удерживая </w:t>
            </w:r>
            <w:r w:rsidRPr="00E353C0">
              <w:rPr>
                <w:i w:val="0"/>
                <w:sz w:val="22"/>
                <w:szCs w:val="22"/>
                <w:lang w:val="ru-RU"/>
              </w:rPr>
              <w:lastRenderedPageBreak/>
              <w:t>внимание и взаимодействуя с аудиторией.</w:t>
            </w:r>
          </w:p>
          <w:p w:rsidR="00C95E07" w:rsidRPr="00E353C0" w:rsidRDefault="00C95E07" w:rsidP="006D5AC5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C95E07" w:rsidRPr="00E353C0" w:rsidRDefault="00C95E07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C95E07" w:rsidRPr="00E353C0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05.10</w:t>
            </w:r>
          </w:p>
        </w:tc>
        <w:tc>
          <w:tcPr>
            <w:tcW w:w="1701" w:type="dxa"/>
          </w:tcPr>
          <w:p w:rsidR="006D5AC5" w:rsidRPr="00E353C0" w:rsidRDefault="006D5AC5" w:rsidP="006D5AC5">
            <w:pPr>
              <w:spacing w:line="202" w:lineRule="exact"/>
              <w:ind w:left="20" w:right="20" w:firstLine="480"/>
            </w:pPr>
          </w:p>
          <w:p w:rsidR="00C95E07" w:rsidRPr="00E353C0" w:rsidRDefault="00C95E07" w:rsidP="004A02F7">
            <w:pPr>
              <w:spacing w:after="233" w:line="202" w:lineRule="exact"/>
              <w:ind w:left="20" w:firstLine="360"/>
              <w:jc w:val="both"/>
              <w:rPr>
                <w:rFonts w:eastAsia="SimSun"/>
                <w:bCs/>
                <w:i/>
                <w:lang w:eastAsia="zh-CN" w:bidi="hi-IN"/>
              </w:rPr>
            </w:pP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11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9A390C" w:rsidRPr="00E353C0" w:rsidRDefault="009A390C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Образы героев в романе «Обломов»: Илья Обломов, Андрей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Штольц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</w:t>
            </w:r>
          </w:p>
        </w:tc>
        <w:tc>
          <w:tcPr>
            <w:tcW w:w="4275" w:type="dxa"/>
          </w:tcPr>
          <w:p w:rsidR="004A02F7" w:rsidRPr="00E353C0" w:rsidRDefault="006D5AC5" w:rsidP="004A02F7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11..1.1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  <w:r w:rsidR="004A02F7" w:rsidRPr="00E353C0">
              <w:rPr>
                <w:i w:val="0"/>
                <w:sz w:val="22"/>
                <w:szCs w:val="22"/>
                <w:lang w:val="ru-RU"/>
              </w:rPr>
              <w:t xml:space="preserve">       </w:t>
            </w:r>
          </w:p>
          <w:p w:rsidR="004A02F7" w:rsidRPr="00E353C0" w:rsidRDefault="004A02F7" w:rsidP="004A02F7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11.3.2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структурные, лексические и грамматические особенности публицистического стиля (публичное выступление);</w:t>
            </w:r>
          </w:p>
          <w:p w:rsidR="009A390C" w:rsidRPr="00E353C0" w:rsidRDefault="004A02F7" w:rsidP="006D5AC5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 xml:space="preserve">                                                    </w:t>
            </w: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10.10</w:t>
            </w:r>
          </w:p>
        </w:tc>
        <w:tc>
          <w:tcPr>
            <w:tcW w:w="1701" w:type="dxa"/>
          </w:tcPr>
          <w:p w:rsidR="009A390C" w:rsidRPr="00E353C0" w:rsidRDefault="00672882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Темы №11 и №12 объединены.</w:t>
            </w: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12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9A390C" w:rsidRPr="00E353C0" w:rsidRDefault="009A390C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Образы героев в романе «Обломов»: Ольга Ильинская, Агафья Пшеницына.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</w:p>
        </w:tc>
        <w:tc>
          <w:tcPr>
            <w:tcW w:w="4275" w:type="dxa"/>
          </w:tcPr>
          <w:p w:rsidR="004A02F7" w:rsidRPr="00E353C0" w:rsidRDefault="006D5AC5" w:rsidP="004A02F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11..1.1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понимать детально информацию сообщения, подтекст, определяя социально-поведенческие характеристики и коммуникативные намерения говорящего;                                                                 </w:t>
            </w:r>
          </w:p>
          <w:p w:rsidR="004A02F7" w:rsidRPr="00E353C0" w:rsidRDefault="004A02F7" w:rsidP="004A02F7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11.3.2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структурные, лексические и грамматические особенности публицистического стиля (публичное выступление);</w:t>
            </w:r>
          </w:p>
          <w:p w:rsidR="009A390C" w:rsidRPr="00E353C0" w:rsidRDefault="009A390C" w:rsidP="006D5AC5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72882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10.10</w:t>
            </w:r>
          </w:p>
        </w:tc>
        <w:tc>
          <w:tcPr>
            <w:tcW w:w="1701" w:type="dxa"/>
          </w:tcPr>
          <w:p w:rsidR="009A390C" w:rsidRPr="00E353C0" w:rsidRDefault="009A390C" w:rsidP="00E1225C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13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9A390C" w:rsidRPr="00E353C0" w:rsidRDefault="004A02F7" w:rsidP="0072528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Развитие речи. Сжатое изложение. </w:t>
            </w:r>
          </w:p>
        </w:tc>
        <w:tc>
          <w:tcPr>
            <w:tcW w:w="4275" w:type="dxa"/>
          </w:tcPr>
          <w:p w:rsidR="004A02F7" w:rsidRPr="00E353C0" w:rsidRDefault="004A02F7" w:rsidP="004A02F7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11.3.1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скрытый смысл текстов, определяя позицию автора;</w:t>
            </w:r>
          </w:p>
          <w:p w:rsidR="009A390C" w:rsidRPr="00E353C0" w:rsidRDefault="004A02F7" w:rsidP="004A02F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 xml:space="preserve">11.4.2 излагать сжато информацию прослушанного, прочитанного и/или аудиовизуального текста, в том числе материалы СМИ, перефразируя исходный материал и сохраняя основную мысль.                                                                           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11.5.2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неполные предложения</w:t>
            </w: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E353C0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12.10</w:t>
            </w:r>
          </w:p>
        </w:tc>
        <w:tc>
          <w:tcPr>
            <w:tcW w:w="1701" w:type="dxa"/>
          </w:tcPr>
          <w:p w:rsidR="009A390C" w:rsidRPr="00E353C0" w:rsidRDefault="009A390C" w:rsidP="006D5AC5">
            <w:pPr>
              <w:widowControl w:val="0"/>
              <w:spacing w:after="116" w:line="202" w:lineRule="exact"/>
              <w:ind w:left="380"/>
              <w:jc w:val="both"/>
              <w:rPr>
                <w:rFonts w:eastAsia="SimSun"/>
                <w:bCs/>
                <w:i/>
                <w:lang w:eastAsia="zh-CN" w:bidi="hi-IN"/>
              </w:rPr>
            </w:pP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14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9A390C" w:rsidRPr="00E353C0" w:rsidRDefault="009A390C" w:rsidP="00244C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Символика в романе «Обломов». Особенности публицистического стиля.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СОР № 2</w:t>
            </w:r>
          </w:p>
        </w:tc>
        <w:tc>
          <w:tcPr>
            <w:tcW w:w="4275" w:type="dxa"/>
          </w:tcPr>
          <w:p w:rsidR="006D5AC5" w:rsidRPr="00E353C0" w:rsidRDefault="006D5AC5" w:rsidP="006D5AC5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11.3.1 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скрытый смысл текстов, определяя позицию автора;</w:t>
            </w:r>
          </w:p>
          <w:p w:rsidR="006D5AC5" w:rsidRPr="00E353C0" w:rsidRDefault="006D5AC5" w:rsidP="006D5AC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11.3.4 </w:t>
            </w:r>
            <w:r w:rsidRPr="00E353C0">
              <w:rPr>
                <w:i w:val="0"/>
                <w:sz w:val="22"/>
                <w:szCs w:val="22"/>
                <w:lang w:val="ru-RU"/>
              </w:rPr>
              <w:t>владеть разными видами и стратегиями чтения в зависимости от цели и задач.</w:t>
            </w:r>
          </w:p>
          <w:p w:rsidR="006D5AC5" w:rsidRPr="00E353C0" w:rsidRDefault="006D5AC5" w:rsidP="006D5AC5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11.5.1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9A390C" w:rsidRPr="00E353C0" w:rsidRDefault="004A02F7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</w:rPr>
              <w:t>11.5.2</w:t>
            </w:r>
            <w:r w:rsidRPr="00E353C0">
              <w:rPr>
                <w:i w:val="0"/>
                <w:sz w:val="22"/>
                <w:szCs w:val="22"/>
              </w:rPr>
              <w:t xml:space="preserve">использовать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неполные</w:t>
            </w:r>
            <w:proofErr w:type="spellEnd"/>
            <w:r w:rsidRPr="00E353C0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предложения</w:t>
            </w:r>
            <w:proofErr w:type="spellEnd"/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17.10</w:t>
            </w:r>
          </w:p>
        </w:tc>
        <w:tc>
          <w:tcPr>
            <w:tcW w:w="1701" w:type="dxa"/>
          </w:tcPr>
          <w:p w:rsidR="009A390C" w:rsidRPr="00E353C0" w:rsidRDefault="009A390C" w:rsidP="004A02F7">
            <w:pPr>
              <w:widowControl w:val="0"/>
              <w:spacing w:after="240" w:line="202" w:lineRule="exact"/>
              <w:jc w:val="both"/>
              <w:rPr>
                <w:rFonts w:eastAsia="SimSun"/>
                <w:bCs/>
                <w:i/>
                <w:lang w:eastAsia="zh-CN" w:bidi="hi-IN"/>
              </w:rPr>
            </w:pP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15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Тестовые задания по роману И. А. </w:t>
            </w: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Гончарова «Обломов».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.   Подготовка к </w:t>
            </w:r>
            <w:proofErr w:type="gram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1 четверть </w:t>
            </w:r>
          </w:p>
        </w:tc>
        <w:tc>
          <w:tcPr>
            <w:tcW w:w="4275" w:type="dxa"/>
          </w:tcPr>
          <w:p w:rsidR="00AD3709" w:rsidRPr="00E353C0" w:rsidRDefault="00AD3709" w:rsidP="00AD3709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lastRenderedPageBreak/>
              <w:t>11.3.1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понимать скрытый смысл текстов, </w:t>
            </w:r>
            <w:r w:rsidRPr="00E353C0">
              <w:rPr>
                <w:i w:val="0"/>
                <w:sz w:val="22"/>
                <w:szCs w:val="22"/>
                <w:lang w:val="ru-RU"/>
              </w:rPr>
              <w:lastRenderedPageBreak/>
              <w:t>определяя позицию автора;</w:t>
            </w:r>
          </w:p>
          <w:p w:rsidR="00AD3709" w:rsidRPr="00E353C0" w:rsidRDefault="00AD3709" w:rsidP="00AD3709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11.3.4</w:t>
            </w:r>
            <w:r w:rsidRPr="00E353C0">
              <w:rPr>
                <w:i w:val="0"/>
                <w:sz w:val="22"/>
                <w:szCs w:val="22"/>
                <w:lang w:val="ru-RU"/>
              </w:rPr>
              <w:t>владеть разными видами и стратегиями чтения</w:t>
            </w:r>
            <w:r w:rsidR="000C6159" w:rsidRPr="00E353C0">
              <w:rPr>
                <w:i w:val="0"/>
                <w:sz w:val="22"/>
                <w:szCs w:val="22"/>
                <w:lang w:val="ru-RU"/>
              </w:rPr>
              <w:t xml:space="preserve"> в зависимости от цели и задач.</w:t>
            </w:r>
          </w:p>
          <w:p w:rsidR="00AD3709" w:rsidRPr="00E353C0" w:rsidRDefault="00AD3709" w:rsidP="00AD3709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конструкциях с союзом «как»</w:t>
            </w:r>
          </w:p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19.10</w:t>
            </w:r>
          </w:p>
        </w:tc>
        <w:tc>
          <w:tcPr>
            <w:tcW w:w="1701" w:type="dxa"/>
          </w:tcPr>
          <w:p w:rsidR="009A390C" w:rsidRPr="00E353C0" w:rsidRDefault="009A390C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16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1 четверть</w:t>
            </w:r>
          </w:p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11.1.1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</w:t>
            </w:r>
            <w:r w:rsidRPr="00E353C0">
              <w:rPr>
                <w:rStyle w:val="fontstyle01"/>
                <w:color w:val="000000"/>
                <w:sz w:val="22"/>
                <w:szCs w:val="22"/>
              </w:rPr>
              <w:t>П</w:t>
            </w:r>
            <w:proofErr w:type="gramEnd"/>
            <w:r w:rsidRPr="00E353C0">
              <w:rPr>
                <w:rStyle w:val="fontstyle01"/>
                <w:color w:val="000000"/>
                <w:sz w:val="22"/>
                <w:szCs w:val="22"/>
              </w:rPr>
              <w:t>онимать детально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color w:val="000000"/>
                <w:sz w:val="22"/>
                <w:szCs w:val="22"/>
              </w:rPr>
              <w:t>информацию сообщения,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color w:val="000000"/>
                <w:sz w:val="22"/>
                <w:szCs w:val="22"/>
              </w:rPr>
              <w:t xml:space="preserve">определяя </w:t>
            </w:r>
            <w:r w:rsidRPr="00E353C0">
              <w:rPr>
                <w:rStyle w:val="fontstyle01"/>
                <w:sz w:val="22"/>
                <w:szCs w:val="22"/>
              </w:rPr>
              <w:t>социально</w:t>
            </w:r>
            <w:r w:rsidR="00A537F6" w:rsidRPr="00E353C0">
              <w:rPr>
                <w:rStyle w:val="fontstyle01"/>
                <w:sz w:val="22"/>
                <w:szCs w:val="22"/>
              </w:rPr>
              <w:t>-</w:t>
            </w:r>
            <w:r w:rsidRPr="00E353C0">
              <w:rPr>
                <w:rStyle w:val="fontstyle01"/>
                <w:sz w:val="22"/>
                <w:szCs w:val="22"/>
              </w:rPr>
              <w:t>поведенческие характеристики</w:t>
            </w:r>
            <w:r w:rsidR="00A537F6" w:rsidRPr="00E353C0">
              <w:rPr>
                <w:rFonts w:ascii="TimesNewRomanPSMT" w:hAnsi="TimesNewRomanPSMT"/>
                <w:color w:val="231F2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и коммуникативные намерения</w:t>
            </w:r>
            <w:r w:rsidR="00A537F6" w:rsidRPr="00E353C0">
              <w:rPr>
                <w:rFonts w:ascii="TimesNewRomanPSMT" w:hAnsi="TimesNewRomanPSMT"/>
                <w:color w:val="231F2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говорящего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11.1.2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онимать общенаучную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и узкоспециальную лексику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социально-культурной, учебно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профессиональной,</w:t>
            </w:r>
            <w:r w:rsidR="00A537F6"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общественно-политической</w:t>
            </w:r>
            <w:r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сфер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11.2.1 Владеть словарным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запасом, включающим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общенаучную и</w:t>
            </w:r>
            <w:r w:rsidR="00A537F6"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узкоспециальную лексику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социально-культурной, учебн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>о</w:t>
            </w:r>
            <w:r w:rsidR="00A537F6" w:rsidRPr="00E353C0">
              <w:rPr>
                <w:rStyle w:val="fontstyle01"/>
                <w:sz w:val="22"/>
                <w:szCs w:val="22"/>
              </w:rPr>
              <w:t>-</w:t>
            </w:r>
            <w:proofErr w:type="gramEnd"/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профессиональной,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общественно-политической</w:t>
            </w:r>
            <w:r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сфер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11.2.2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ересказывать тексты,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адаптируя содержание для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определенной целевой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аудитории с использованием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средств для привлечения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внимания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11.3.1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онимать скрытый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смысл текстов, определяя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позицию автора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11.3.4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В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ладеть разными видами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и стратегиями чтения в</w:t>
            </w:r>
            <w:r w:rsidR="00A537F6"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зависимости от цели и задач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11.4.1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оздавать тексты</w:t>
            </w:r>
            <w:r w:rsidR="00A537F6"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смешанных типов, тексты</w:t>
            </w:r>
            <w:r w:rsidR="00A537F6"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публицистического стиля</w:t>
            </w:r>
            <w:r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(статья)</w:t>
            </w:r>
          </w:p>
          <w:p w:rsidR="000C6159" w:rsidRPr="00E353C0" w:rsidRDefault="000C6159" w:rsidP="000C6159">
            <w:r w:rsidRPr="00E353C0">
              <w:rPr>
                <w:rStyle w:val="fontstyle01"/>
                <w:sz w:val="22"/>
                <w:szCs w:val="22"/>
              </w:rPr>
              <w:t>11.5.1</w:t>
            </w:r>
            <w:proofErr w:type="gramStart"/>
            <w:r w:rsidRPr="00E353C0">
              <w:rPr>
                <w:rStyle w:val="fontstyle01"/>
                <w:sz w:val="22"/>
                <w:szCs w:val="22"/>
              </w:rPr>
              <w:t xml:space="preserve"> И</w:t>
            </w:r>
            <w:proofErr w:type="gramEnd"/>
            <w:r w:rsidRPr="00E353C0">
              <w:rPr>
                <w:rStyle w:val="fontstyle01"/>
                <w:sz w:val="22"/>
                <w:szCs w:val="22"/>
              </w:rPr>
              <w:t>спользовать</w:t>
            </w:r>
            <w:r w:rsidRPr="00E353C0">
              <w:rPr>
                <w:rFonts w:ascii="TimesNewRomanPSMT" w:hAnsi="TimesNewRomanPSMT"/>
                <w:color w:val="000000"/>
              </w:rPr>
              <w:br/>
            </w:r>
            <w:r w:rsidRPr="00E353C0">
              <w:rPr>
                <w:rStyle w:val="fontstyle01"/>
                <w:sz w:val="22"/>
                <w:szCs w:val="22"/>
              </w:rPr>
              <w:t>прилагательные и</w:t>
            </w:r>
            <w:r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страдательные причастия в</w:t>
            </w:r>
            <w:r w:rsidRPr="00E353C0">
              <w:rPr>
                <w:rFonts w:ascii="TimesNewRomanPSMT" w:hAnsi="TimesNewRomanPSMT"/>
                <w:color w:val="000000"/>
              </w:rPr>
              <w:t xml:space="preserve"> </w:t>
            </w:r>
            <w:r w:rsidRPr="00E353C0">
              <w:rPr>
                <w:rStyle w:val="fontstyle01"/>
                <w:sz w:val="22"/>
                <w:szCs w:val="22"/>
              </w:rPr>
              <w:t>краткой форме</w:t>
            </w:r>
          </w:p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24.10</w:t>
            </w:r>
          </w:p>
        </w:tc>
        <w:tc>
          <w:tcPr>
            <w:tcW w:w="1701" w:type="dxa"/>
          </w:tcPr>
          <w:p w:rsidR="009A390C" w:rsidRPr="00672882" w:rsidRDefault="00672882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Урок проведён 22.10</w:t>
            </w:r>
          </w:p>
        </w:tc>
      </w:tr>
      <w:tr w:rsidR="009A390C" w:rsidRPr="00E353C0" w:rsidTr="00500560">
        <w:tc>
          <w:tcPr>
            <w:tcW w:w="808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17</w:t>
            </w:r>
          </w:p>
        </w:tc>
        <w:tc>
          <w:tcPr>
            <w:tcW w:w="567" w:type="dxa"/>
            <w:gridSpan w:val="2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9</w:t>
            </w:r>
          </w:p>
        </w:tc>
        <w:tc>
          <w:tcPr>
            <w:tcW w:w="3674" w:type="dxa"/>
          </w:tcPr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Р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/Р. Творческая работа. Создать текст публицистического стиля.</w:t>
            </w:r>
          </w:p>
        </w:tc>
        <w:tc>
          <w:tcPr>
            <w:tcW w:w="4275" w:type="dxa"/>
          </w:tcPr>
          <w:p w:rsidR="004A02F7" w:rsidRPr="00E353C0" w:rsidRDefault="004A02F7" w:rsidP="004A02F7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11.4.1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тексты смешанных типов, тексты публицистического стил</w:t>
            </w:r>
            <w:proofErr w:type="gramStart"/>
            <w:r w:rsidRPr="00E353C0">
              <w:rPr>
                <w:i w:val="0"/>
                <w:sz w:val="22"/>
                <w:szCs w:val="22"/>
                <w:lang w:val="ru-RU"/>
              </w:rPr>
              <w:t>я(</w:t>
            </w:r>
            <w:proofErr w:type="gramEnd"/>
            <w:r w:rsidRPr="00E353C0">
              <w:rPr>
                <w:i w:val="0"/>
                <w:sz w:val="22"/>
                <w:szCs w:val="22"/>
                <w:lang w:val="ru-RU"/>
              </w:rPr>
              <w:t>статья);</w:t>
            </w:r>
          </w:p>
          <w:p w:rsidR="00AD3709" w:rsidRPr="00E353C0" w:rsidRDefault="00AD3709" w:rsidP="00AD3709">
            <w:pPr>
              <w:pStyle w:val="a4"/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  <w:t>11.5.1</w:t>
            </w:r>
            <w:r w:rsidRPr="00E353C0">
              <w:rPr>
                <w:i w:val="0"/>
                <w:color w:val="000000" w:themeColor="text1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AD3709" w:rsidRPr="00E353C0" w:rsidRDefault="00AD3709" w:rsidP="00AD3709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</w:rPr>
              <w:t>11.5.2</w:t>
            </w:r>
            <w:r w:rsidRPr="00E353C0">
              <w:rPr>
                <w:i w:val="0"/>
                <w:sz w:val="22"/>
                <w:szCs w:val="22"/>
              </w:rPr>
              <w:t xml:space="preserve">использовать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неполные</w:t>
            </w:r>
            <w:proofErr w:type="spellEnd"/>
            <w:r w:rsidRPr="00E353C0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i w:val="0"/>
                <w:sz w:val="22"/>
                <w:szCs w:val="22"/>
              </w:rPr>
              <w:t>предложения</w:t>
            </w:r>
            <w:proofErr w:type="spellEnd"/>
          </w:p>
          <w:p w:rsidR="009A390C" w:rsidRPr="00E353C0" w:rsidRDefault="009A390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9A390C" w:rsidRPr="00E353C0" w:rsidRDefault="009A390C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9A390C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26.10</w:t>
            </w:r>
          </w:p>
        </w:tc>
        <w:tc>
          <w:tcPr>
            <w:tcW w:w="1701" w:type="dxa"/>
          </w:tcPr>
          <w:p w:rsidR="009A390C" w:rsidRPr="00E353C0" w:rsidRDefault="009A390C" w:rsidP="00E1225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B83115" w:rsidRPr="00E353C0" w:rsidTr="00500560">
        <w:trPr>
          <w:trHeight w:val="505"/>
        </w:trPr>
        <w:tc>
          <w:tcPr>
            <w:tcW w:w="808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16 ч-в</w:t>
            </w:r>
          </w:p>
        </w:tc>
        <w:tc>
          <w:tcPr>
            <w:tcW w:w="849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  <w:gridSpan w:val="2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B83115" w:rsidRPr="00E353C0" w:rsidRDefault="00B83115" w:rsidP="00970A97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  <w:r w:rsidRPr="00E353C0">
              <w:rPr>
                <w:b/>
                <w:i w:val="0"/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E353C0">
              <w:rPr>
                <w:b/>
                <w:i w:val="0"/>
                <w:sz w:val="22"/>
                <w:szCs w:val="22"/>
              </w:rPr>
              <w:t>II</w:t>
            </w:r>
            <w:r w:rsidRPr="00E353C0">
              <w:rPr>
                <w:b/>
                <w:i w:val="0"/>
                <w:sz w:val="22"/>
                <w:szCs w:val="22"/>
                <w:lang w:val="ru-RU"/>
              </w:rPr>
              <w:t xml:space="preserve">  четверть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8 ч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-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в</w:t>
            </w:r>
          </w:p>
        </w:tc>
        <w:tc>
          <w:tcPr>
            <w:tcW w:w="1134" w:type="dxa"/>
          </w:tcPr>
          <w:p w:rsidR="00B83115" w:rsidRPr="00E353C0" w:rsidRDefault="00B83115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B83115" w:rsidRPr="00E353C0" w:rsidRDefault="00B83115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rPr>
          <w:trHeight w:val="559"/>
        </w:trPr>
        <w:tc>
          <w:tcPr>
            <w:tcW w:w="808" w:type="dxa"/>
            <w:vMerge w:val="restart"/>
          </w:tcPr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kk-KZ"/>
              </w:rPr>
            </w:pPr>
            <w:r w:rsidRPr="00E353C0">
              <w:rPr>
                <w:b/>
                <w:i w:val="0"/>
                <w:sz w:val="22"/>
                <w:szCs w:val="22"/>
              </w:rPr>
              <w:t>II</w:t>
            </w:r>
          </w:p>
          <w:p w:rsidR="00843BE0" w:rsidRPr="00E353C0" w:rsidRDefault="00843BE0" w:rsidP="00977962">
            <w:pPr>
              <w:pStyle w:val="a4"/>
              <w:rPr>
                <w:b/>
                <w:i w:val="0"/>
                <w:sz w:val="22"/>
                <w:szCs w:val="22"/>
                <w:lang w:val="kk-KZ"/>
              </w:rPr>
            </w:pPr>
            <w:r w:rsidRPr="00E353C0">
              <w:rPr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E353C0">
              <w:rPr>
                <w:b/>
                <w:i w:val="0"/>
                <w:sz w:val="22"/>
                <w:szCs w:val="22"/>
              </w:rPr>
              <w:t>чет</w:t>
            </w:r>
            <w:proofErr w:type="spellEnd"/>
          </w:p>
          <w:p w:rsidR="00843BE0" w:rsidRPr="00E353C0" w:rsidRDefault="00843BE0" w:rsidP="0097796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  <w:proofErr w:type="spellStart"/>
            <w:r w:rsidRPr="00E353C0">
              <w:rPr>
                <w:b/>
                <w:i w:val="0"/>
                <w:sz w:val="22"/>
                <w:szCs w:val="22"/>
              </w:rPr>
              <w:t>верть</w:t>
            </w:r>
            <w:proofErr w:type="spellEnd"/>
          </w:p>
        </w:tc>
        <w:tc>
          <w:tcPr>
            <w:tcW w:w="849" w:type="dxa"/>
            <w:vMerge w:val="restart"/>
          </w:tcPr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Раз</w:t>
            </w: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дел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III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. Чело</w:t>
            </w:r>
          </w:p>
          <w:p w:rsidR="00843BE0" w:rsidRPr="00E353C0" w:rsidRDefault="00843BE0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век и исто-</w:t>
            </w:r>
          </w:p>
          <w:p w:rsidR="00843BE0" w:rsidRPr="00E353C0" w:rsidRDefault="00843BE0" w:rsidP="0097796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рия</w:t>
            </w:r>
            <w:proofErr w:type="spellEnd"/>
          </w:p>
        </w:tc>
        <w:tc>
          <w:tcPr>
            <w:tcW w:w="567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18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3674" w:type="dxa"/>
          </w:tcPr>
          <w:p w:rsidR="00843BE0" w:rsidRPr="00E353C0" w:rsidRDefault="00843BE0" w:rsidP="00843BE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Введение.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А.С.Пушкин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Человек и история в Пушкинском романе «Евгений Онегин». 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Прилагательные и страдательные причастия в краткой форме;</w:t>
            </w:r>
          </w:p>
        </w:tc>
        <w:tc>
          <w:tcPr>
            <w:tcW w:w="4275" w:type="dxa"/>
          </w:tcPr>
          <w:p w:rsidR="00B83115" w:rsidRPr="00E353C0" w:rsidRDefault="00B83115" w:rsidP="00B8311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11.2.5</w:t>
            </w:r>
            <w:r w:rsidRPr="00E353C0">
              <w:rPr>
                <w:i w:val="0"/>
                <w:sz w:val="22"/>
                <w:szCs w:val="22"/>
                <w:lang w:val="ru-RU"/>
              </w:rPr>
              <w:t>участвовать в деловой беседе, решая проблему и достигая договоренности;</w:t>
            </w:r>
          </w:p>
          <w:p w:rsidR="00843BE0" w:rsidRPr="00E353C0" w:rsidRDefault="00843BE0" w:rsidP="00843BE0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11.36 извлекать необходимую информацию из разных источников, критически оценивая аргументы, содержащиеся в ней;</w:t>
            </w:r>
          </w:p>
          <w:p w:rsidR="00843BE0" w:rsidRPr="00E353C0" w:rsidRDefault="00843BE0" w:rsidP="00843BE0">
            <w:pPr>
              <w:pStyle w:val="a4"/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11.5.1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843BE0" w:rsidRPr="00E353C0" w:rsidRDefault="00843BE0" w:rsidP="00AD3709">
            <w:pPr>
              <w:pStyle w:val="a4"/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</w:rPr>
            </w:pPr>
            <w:r w:rsidRPr="00E353C0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43BE0" w:rsidRPr="00672882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07.11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843BE0" w:rsidRPr="00E353C0" w:rsidTr="00500560">
        <w:trPr>
          <w:trHeight w:val="412"/>
        </w:trPr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19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843BE0" w:rsidRPr="00E353C0" w:rsidRDefault="00843BE0" w:rsidP="00417A7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Сюжет романа «Евгений Онегин» как отражение исторической эпохи.</w:t>
            </w:r>
          </w:p>
          <w:p w:rsidR="00843BE0" w:rsidRPr="00E353C0" w:rsidRDefault="00843BE0" w:rsidP="00AD370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bCs/>
                <w:i w:val="0"/>
                <w:sz w:val="22"/>
                <w:szCs w:val="22"/>
                <w:lang w:val="ru-RU"/>
              </w:rPr>
              <w:t>Сюжет и композиция. «Евгений Онегин»- энциклопедия русской жизни</w:t>
            </w:r>
            <w:r w:rsidRPr="00E353C0">
              <w:rPr>
                <w:bCs/>
                <w:sz w:val="22"/>
                <w:szCs w:val="22"/>
                <w:lang w:val="ru-RU"/>
              </w:rPr>
              <w:t xml:space="preserve">. </w:t>
            </w:r>
            <w:r w:rsidRPr="00E353C0">
              <w:rPr>
                <w:bCs/>
                <w:i w:val="0"/>
                <w:sz w:val="22"/>
                <w:szCs w:val="22"/>
                <w:lang w:val="ru-RU"/>
              </w:rPr>
              <w:t xml:space="preserve">Неполные предложения. </w:t>
            </w: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</w:p>
        </w:tc>
        <w:tc>
          <w:tcPr>
            <w:tcW w:w="4275" w:type="dxa"/>
          </w:tcPr>
          <w:p w:rsidR="00B83115" w:rsidRPr="00E353C0" w:rsidRDefault="00B83115" w:rsidP="00B83115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11.2.5</w:t>
            </w:r>
            <w:r w:rsidRPr="00E353C0">
              <w:rPr>
                <w:i w:val="0"/>
                <w:sz w:val="22"/>
                <w:szCs w:val="22"/>
                <w:lang w:val="ru-RU"/>
              </w:rPr>
              <w:t>участвовать в деловой беседе, решая проблему и достигая договоренности;</w:t>
            </w:r>
          </w:p>
          <w:p w:rsidR="00843BE0" w:rsidRPr="00E353C0" w:rsidRDefault="00843BE0" w:rsidP="00843BE0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11.2.3 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соблюдать речевые нормы, избегая лексической недостаточности и из</w:t>
            </w:r>
            <w:r w:rsidRPr="00E353C0">
              <w:rPr>
                <w:i w:val="0"/>
                <w:sz w:val="22"/>
                <w:szCs w:val="22"/>
                <w:lang w:val="ru-RU"/>
              </w:rPr>
              <w:t>быточности, логических ошибок;</w:t>
            </w:r>
          </w:p>
          <w:p w:rsidR="00843BE0" w:rsidRPr="00E353C0" w:rsidRDefault="00843BE0" w:rsidP="00843BE0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11.5.1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форме;</w:t>
            </w:r>
          </w:p>
          <w:p w:rsidR="00843BE0" w:rsidRPr="00E353C0" w:rsidRDefault="00843BE0" w:rsidP="00802066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11.5.2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предложения.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</w:rPr>
            </w:pPr>
            <w:r w:rsidRPr="00E353C0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09.11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rPr>
          <w:trHeight w:val="412"/>
        </w:trPr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  <w:t>20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Композиция романа «Евгений Онегин». Сложное предложение. Типы СП.</w:t>
            </w:r>
          </w:p>
        </w:tc>
        <w:tc>
          <w:tcPr>
            <w:tcW w:w="4275" w:type="dxa"/>
          </w:tcPr>
          <w:p w:rsidR="00803F03" w:rsidRPr="00E353C0" w:rsidRDefault="00803F03" w:rsidP="00803F03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отношение;</w:t>
            </w:r>
          </w:p>
          <w:p w:rsidR="00843BE0" w:rsidRPr="00E353C0" w:rsidRDefault="00803F0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11.5.2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14.11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</w:pPr>
          </w:p>
        </w:tc>
      </w:tr>
      <w:tr w:rsidR="00843BE0" w:rsidRPr="00E353C0" w:rsidTr="00500560"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21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Развитие речи. Сочинение с элементами описания. Тема нравственного выбора в романе А.С. Пушкина «Евгений Онегин»</w:t>
            </w:r>
          </w:p>
        </w:tc>
        <w:tc>
          <w:tcPr>
            <w:tcW w:w="4275" w:type="dxa"/>
          </w:tcPr>
          <w:p w:rsidR="006A3C09" w:rsidRPr="00E353C0" w:rsidRDefault="006A3C09" w:rsidP="006A3C09">
            <w:pPr>
              <w:pStyle w:val="a4"/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 xml:space="preserve">11.4.4 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писать творческие работы (описания) с явно или скрыто выраженной авторской позицией;</w:t>
            </w:r>
          </w:p>
          <w:p w:rsidR="006A3C09" w:rsidRPr="00E353C0" w:rsidRDefault="006A3C09" w:rsidP="006A3C09">
            <w:pPr>
              <w:pStyle w:val="a4"/>
              <w:rPr>
                <w:rFonts w:eastAsia="Times New Roman"/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  <w:t>11.5.1</w:t>
            </w:r>
            <w:r w:rsidRPr="00E353C0">
              <w:rPr>
                <w:rFonts w:eastAsia="Times New Roman"/>
                <w:i w:val="0"/>
                <w:color w:val="0D0D0D" w:themeColor="text1" w:themeTint="F2"/>
                <w:sz w:val="22"/>
                <w:szCs w:val="22"/>
                <w:lang w:val="ru-RU"/>
              </w:rPr>
              <w:t xml:space="preserve">использовать прилагательные и страдательные причастия в краткой </w:t>
            </w:r>
            <w:r w:rsidRPr="00E353C0">
              <w:rPr>
                <w:rFonts w:eastAsia="Times New Roman"/>
                <w:i w:val="0"/>
                <w:color w:val="0D0D0D" w:themeColor="text1" w:themeTint="F2"/>
                <w:sz w:val="22"/>
                <w:szCs w:val="22"/>
                <w:lang w:val="ru-RU"/>
              </w:rPr>
              <w:lastRenderedPageBreak/>
              <w:t>форме;</w:t>
            </w:r>
          </w:p>
          <w:p w:rsidR="00843BE0" w:rsidRPr="00E353C0" w:rsidRDefault="006A3C09" w:rsidP="00802066">
            <w:pPr>
              <w:pStyle w:val="a4"/>
              <w:rPr>
                <w:rFonts w:eastAsia="Times New Roman"/>
                <w:i w:val="0"/>
                <w:color w:val="FF000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  <w:t>11.5.2</w:t>
            </w:r>
            <w:r w:rsidRPr="00E353C0">
              <w:rPr>
                <w:rFonts w:eastAsia="Times New Roman"/>
                <w:i w:val="0"/>
                <w:color w:val="0D0D0D" w:themeColor="text1" w:themeTint="F2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  <w:r w:rsidRPr="00E353C0">
              <w:rPr>
                <w:rFonts w:eastAsia="Times New Roman"/>
                <w:i w:val="0"/>
                <w:color w:val="FF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16.11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22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О.О.Сулейменов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– поэт, гражданин, политик. Очерки жизни и творчества. Знаки препинания в ССП</w:t>
            </w:r>
          </w:p>
        </w:tc>
        <w:tc>
          <w:tcPr>
            <w:tcW w:w="4275" w:type="dxa"/>
          </w:tcPr>
          <w:p w:rsidR="00843BE0" w:rsidRPr="00E353C0" w:rsidRDefault="006A3C09" w:rsidP="00802066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11.36 извлекать необходимую информацию из разных источников, критически оценивая;</w:t>
            </w:r>
          </w:p>
          <w:p w:rsidR="006A3C09" w:rsidRPr="00E353C0" w:rsidRDefault="006A3C09" w:rsidP="006A3C09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 xml:space="preserve">11.4.4 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писать творческие работы (описания) с явно или скрыто выраженной авторской позицией;</w:t>
            </w:r>
          </w:p>
          <w:p w:rsidR="006A3C09" w:rsidRPr="00E353C0" w:rsidRDefault="006A3C09" w:rsidP="00802066">
            <w:pPr>
              <w:pStyle w:val="a4"/>
              <w:rPr>
                <w:rFonts w:eastAsia="Times New Roman"/>
                <w:i w:val="0"/>
                <w:color w:val="FF000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11.5.2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  <w:r w:rsidRPr="00E353C0">
              <w:rPr>
                <w:rFonts w:eastAsia="Times New Roman"/>
                <w:i w:val="0"/>
                <w:color w:val="FF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21.11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23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Военная тема в творчестве </w:t>
            </w:r>
          </w:p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О. О. Сулейменова. Стихотворение «Одна война закончилась другой» Знаки препинания в СПП.</w:t>
            </w:r>
          </w:p>
        </w:tc>
        <w:tc>
          <w:tcPr>
            <w:tcW w:w="4275" w:type="dxa"/>
          </w:tcPr>
          <w:p w:rsidR="00675830" w:rsidRPr="00E353C0" w:rsidRDefault="00675830" w:rsidP="00675830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отношение;</w:t>
            </w:r>
          </w:p>
          <w:p w:rsidR="00843BE0" w:rsidRPr="00E353C0" w:rsidRDefault="00675830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11.3.5</w:t>
            </w:r>
            <w:r w:rsidRPr="00E353C0">
              <w:rPr>
                <w:i w:val="0"/>
                <w:sz w:val="22"/>
                <w:szCs w:val="22"/>
                <w:lang w:val="ru-RU"/>
              </w:rPr>
              <w:t>анализировать содержание художественных произведений, сравнивая их с другими художественными произведениями или прои</w:t>
            </w:r>
            <w:r w:rsidR="0038628C" w:rsidRPr="00E353C0">
              <w:rPr>
                <w:i w:val="0"/>
                <w:sz w:val="22"/>
                <w:szCs w:val="22"/>
                <w:lang w:val="ru-RU"/>
              </w:rPr>
              <w:t>зведений других видов искусств;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23.11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rPr>
          <w:trHeight w:val="1029"/>
        </w:trPr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24</w:t>
            </w:r>
          </w:p>
        </w:tc>
        <w:tc>
          <w:tcPr>
            <w:tcW w:w="567" w:type="dxa"/>
            <w:gridSpan w:val="2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А.А.</w:t>
            </w:r>
            <w:r w:rsidR="00672882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Ахматова. Жизненный и творческий путь поэтессы.</w:t>
            </w:r>
          </w:p>
        </w:tc>
        <w:tc>
          <w:tcPr>
            <w:tcW w:w="4275" w:type="dxa"/>
          </w:tcPr>
          <w:p w:rsidR="00675830" w:rsidRPr="00E353C0" w:rsidRDefault="00675830" w:rsidP="00675830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11.36 извлекать необходимую информацию из разных источников, критически оценивая аргументы, содержащиеся в ней;</w:t>
            </w:r>
          </w:p>
          <w:p w:rsidR="00675830" w:rsidRPr="00E353C0" w:rsidRDefault="00675830" w:rsidP="00675830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11.3.2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структурные, лексические и грамматические особенности текстов научного стиля (аннотация);</w:t>
            </w:r>
          </w:p>
          <w:p w:rsidR="00843BE0" w:rsidRPr="00E353C0" w:rsidRDefault="00675830" w:rsidP="00802066">
            <w:pPr>
              <w:pStyle w:val="a4"/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>11.4.1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создавать тексты смешанных типов, тексты научного стиля (аннотация);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28.11</w:t>
            </w:r>
          </w:p>
        </w:tc>
        <w:tc>
          <w:tcPr>
            <w:tcW w:w="1701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843BE0" w:rsidRPr="00E353C0" w:rsidTr="00500560">
        <w:trPr>
          <w:trHeight w:val="224"/>
        </w:trPr>
        <w:tc>
          <w:tcPr>
            <w:tcW w:w="808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25</w:t>
            </w:r>
          </w:p>
        </w:tc>
        <w:tc>
          <w:tcPr>
            <w:tcW w:w="567" w:type="dxa"/>
            <w:gridSpan w:val="2"/>
          </w:tcPr>
          <w:p w:rsidR="00843BE0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843BE0" w:rsidRPr="00E353C0" w:rsidRDefault="00843BE0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А.А.Ахматова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Поэма «Реквием» - памятник страшной эпохи Сталинского режима. Частица 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–с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лужебная часть речи.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СОР №3</w:t>
            </w:r>
          </w:p>
        </w:tc>
        <w:tc>
          <w:tcPr>
            <w:tcW w:w="4275" w:type="dxa"/>
          </w:tcPr>
          <w:p w:rsidR="00675830" w:rsidRPr="00E353C0" w:rsidRDefault="00675830" w:rsidP="0067583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отношение;</w:t>
            </w:r>
          </w:p>
          <w:p w:rsidR="00675830" w:rsidRPr="00E353C0" w:rsidRDefault="00675830" w:rsidP="00675830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11.3.5</w:t>
            </w:r>
            <w:r w:rsidRPr="00E353C0">
              <w:rPr>
                <w:i w:val="0"/>
                <w:sz w:val="22"/>
                <w:szCs w:val="22"/>
                <w:lang w:val="ru-RU"/>
              </w:rPr>
              <w:t>анализировать содержание художественных произведений, сравнивая их с другими художественными произведениями или произведений других видов искусств;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</w:p>
          <w:p w:rsidR="00843BE0" w:rsidRPr="00E353C0" w:rsidRDefault="00675830" w:rsidP="00802066">
            <w:pPr>
              <w:pStyle w:val="a4"/>
              <w:rPr>
                <w:rFonts w:eastAsia="Times New Roman"/>
                <w:i w:val="0"/>
                <w:sz w:val="22"/>
                <w:szCs w:val="22"/>
                <w:lang w:val="ru-RU"/>
              </w:rPr>
            </w:pPr>
            <w:r w:rsidRPr="00E353C0">
              <w:rPr>
                <w:rFonts w:eastAsia="Times New Roman"/>
                <w:i w:val="0"/>
                <w:w w:val="98"/>
                <w:sz w:val="22"/>
                <w:szCs w:val="22"/>
                <w:lang w:val="ru-RU"/>
              </w:rPr>
              <w:t xml:space="preserve">11.4.6 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соблюдать орфографическ</w:t>
            </w:r>
            <w:r w:rsidR="0038628C" w:rsidRPr="00E353C0">
              <w:rPr>
                <w:rFonts w:eastAsia="Times New Roman"/>
                <w:i w:val="0"/>
                <w:sz w:val="22"/>
                <w:szCs w:val="22"/>
                <w:lang w:val="ru-RU"/>
              </w:rPr>
              <w:t>ие нормы (правописание частиц);</w:t>
            </w: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843BE0" w:rsidRPr="00E353C0" w:rsidRDefault="00672882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30.11</w:t>
            </w:r>
          </w:p>
        </w:tc>
        <w:tc>
          <w:tcPr>
            <w:tcW w:w="1701" w:type="dxa"/>
          </w:tcPr>
          <w:p w:rsidR="00843BE0" w:rsidRPr="00E353C0" w:rsidRDefault="00843BE0" w:rsidP="00B83115">
            <w:pPr>
              <w:widowControl w:val="0"/>
              <w:spacing w:after="233" w:line="202" w:lineRule="exact"/>
              <w:ind w:left="920"/>
              <w:jc w:val="both"/>
              <w:rPr>
                <w:rFonts w:eastAsia="SimSun"/>
                <w:bCs/>
                <w:i/>
                <w:lang w:eastAsia="zh-CN" w:bidi="hi-IN"/>
              </w:rPr>
            </w:pPr>
          </w:p>
        </w:tc>
      </w:tr>
      <w:tr w:rsidR="00843BE0" w:rsidRPr="00E353C0" w:rsidTr="00500560">
        <w:tc>
          <w:tcPr>
            <w:tcW w:w="808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843BE0" w:rsidRPr="00E353C0" w:rsidRDefault="00843BE0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843BE0" w:rsidRPr="00E353C0" w:rsidRDefault="00843BE0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843BE0" w:rsidRPr="00E353C0" w:rsidRDefault="00843BE0" w:rsidP="005E3D7A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843BE0" w:rsidRPr="00E353C0" w:rsidRDefault="00843BE0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8 ч-в</w:t>
            </w:r>
          </w:p>
        </w:tc>
        <w:tc>
          <w:tcPr>
            <w:tcW w:w="1134" w:type="dxa"/>
          </w:tcPr>
          <w:p w:rsidR="00843BE0" w:rsidRPr="00E353C0" w:rsidRDefault="00843BE0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843BE0" w:rsidRPr="00E353C0" w:rsidRDefault="00843BE0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 w:val="restart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Раз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дел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IV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. </w:t>
            </w: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Энер</w:t>
            </w:r>
            <w:proofErr w:type="spellEnd"/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гия</w:t>
            </w:r>
            <w:proofErr w:type="spell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буду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щего</w:t>
            </w:r>
            <w:proofErr w:type="spell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. </w:t>
            </w: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Энер</w:t>
            </w:r>
            <w:proofErr w:type="spellEnd"/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гия</w:t>
            </w:r>
            <w:proofErr w:type="spell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слова</w:t>
            </w:r>
          </w:p>
        </w:tc>
        <w:tc>
          <w:tcPr>
            <w:tcW w:w="708" w:type="dxa"/>
            <w:gridSpan w:val="2"/>
          </w:tcPr>
          <w:p w:rsidR="00B83115" w:rsidRPr="00E353C0" w:rsidRDefault="00B83115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26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B83115" w:rsidRPr="00E353C0" w:rsidRDefault="00B83115" w:rsidP="00417A7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Введение. К.Н. Алтайский – поэт, прозаик, переводчик. «Казахские мотивы».  Обособленные члены предложения.</w:t>
            </w:r>
          </w:p>
        </w:tc>
        <w:tc>
          <w:tcPr>
            <w:tcW w:w="4275" w:type="dxa"/>
          </w:tcPr>
          <w:p w:rsidR="00BB28D2" w:rsidRPr="00E353C0" w:rsidRDefault="00BB28D2" w:rsidP="00BB28D2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11.2.4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развернутое монологическое высказывание для публичного выступления, удерживая внимание и взаимодействуя с аудиторией</w:t>
            </w:r>
          </w:p>
          <w:p w:rsidR="00BB28D2" w:rsidRPr="00E353C0" w:rsidRDefault="00BB28D2" w:rsidP="00BB28D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11.3.6 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извлекать необходимую информацию из разных источников, критиче</w:t>
            </w:r>
            <w:r w:rsidRPr="00E353C0">
              <w:rPr>
                <w:i w:val="0"/>
                <w:sz w:val="22"/>
                <w:szCs w:val="22"/>
                <w:lang w:val="ru-RU"/>
              </w:rPr>
              <w:t>ски оценивая аргументы, содержащиеся в ней;</w:t>
            </w:r>
          </w:p>
          <w:p w:rsidR="00BB28D2" w:rsidRPr="00E353C0" w:rsidRDefault="00BB28D2" w:rsidP="00BB28D2">
            <w:pPr>
              <w:pStyle w:val="a4"/>
              <w:rPr>
                <w:b/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11.4.4 </w:t>
            </w:r>
            <w:r w:rsidRPr="00E353C0">
              <w:rPr>
                <w:i w:val="0"/>
                <w:sz w:val="22"/>
                <w:szCs w:val="22"/>
                <w:lang w:val="ru-RU"/>
              </w:rPr>
              <w:t>писать творческие работы (повествования) с явно или скрыто выраженной авторской позицией</w:t>
            </w:r>
            <w:r w:rsidRPr="00E353C0">
              <w:rPr>
                <w:b/>
                <w:i w:val="0"/>
                <w:sz w:val="22"/>
                <w:szCs w:val="22"/>
                <w:lang w:val="ru-RU"/>
              </w:rPr>
              <w:t>;</w:t>
            </w:r>
          </w:p>
          <w:p w:rsidR="00B83115" w:rsidRPr="00E353C0" w:rsidRDefault="00BB28D2" w:rsidP="00BB28D2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соблюдать пунктуационные нормы в сложных союзных и бессоюзных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предложениях, при обособлении второстепенных предложений</w:t>
            </w: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672882" w:rsidRDefault="00672882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05.12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27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С. Н. Назарова – казахстанская писательница, поэт, прозаик. Рассказ «Мой зеленоглазый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аруах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». Бессоюзное сложное предложение.</w:t>
            </w:r>
          </w:p>
        </w:tc>
        <w:tc>
          <w:tcPr>
            <w:tcW w:w="4275" w:type="dxa"/>
          </w:tcPr>
          <w:p w:rsidR="00BB28D2" w:rsidRPr="00E353C0" w:rsidRDefault="00BB28D2" w:rsidP="00BB28D2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отношение;</w:t>
            </w:r>
          </w:p>
          <w:p w:rsidR="00BB28D2" w:rsidRPr="00E353C0" w:rsidRDefault="00BB28D2" w:rsidP="00BB28D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11.3.6 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извлекать необходимую информацию из разных источников, критиче</w:t>
            </w:r>
            <w:r w:rsidRPr="00E353C0">
              <w:rPr>
                <w:i w:val="0"/>
                <w:sz w:val="22"/>
                <w:szCs w:val="22"/>
                <w:lang w:val="ru-RU"/>
              </w:rPr>
              <w:t>ски оценивая аргументы, содержащиеся в ней;</w:t>
            </w:r>
          </w:p>
          <w:p w:rsidR="00B83115" w:rsidRPr="00E353C0" w:rsidRDefault="00BB28D2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соблюдать пунктуационные нормы в сложных союзных и бессоюзных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предложениях, при обособлении второстепенных предложений</w:t>
            </w: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E353C0" w:rsidRDefault="00672882" w:rsidP="0080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28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Р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/р. Текст-повествование на тему «Почему К. Н. Алтайского можно считать другом казахского народа». БСП</w:t>
            </w:r>
          </w:p>
        </w:tc>
        <w:tc>
          <w:tcPr>
            <w:tcW w:w="4275" w:type="dxa"/>
          </w:tcPr>
          <w:p w:rsidR="005E3D7A" w:rsidRPr="00E353C0" w:rsidRDefault="005E3D7A" w:rsidP="005E3D7A">
            <w:pPr>
              <w:pStyle w:val="a4"/>
              <w:rPr>
                <w:b/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11.4.4 </w:t>
            </w:r>
            <w:r w:rsidRPr="00E353C0">
              <w:rPr>
                <w:i w:val="0"/>
                <w:sz w:val="22"/>
                <w:szCs w:val="22"/>
                <w:lang w:val="ru-RU"/>
              </w:rPr>
              <w:t>писать творческие работы (повествования) с явно или скрыто выраженной авторской позицией</w:t>
            </w:r>
            <w:r w:rsidRPr="00E353C0">
              <w:rPr>
                <w:b/>
                <w:i w:val="0"/>
                <w:sz w:val="22"/>
                <w:szCs w:val="22"/>
                <w:lang w:val="ru-RU"/>
              </w:rPr>
              <w:t>;</w:t>
            </w:r>
          </w:p>
          <w:p w:rsidR="005E3D7A" w:rsidRPr="00E353C0" w:rsidRDefault="005E3D7A" w:rsidP="005E3D7A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11.4.6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орфографические нормы (правописание предлогов и союзов);</w:t>
            </w:r>
          </w:p>
          <w:p w:rsidR="005E3D7A" w:rsidRPr="00E353C0" w:rsidRDefault="005E3D7A" w:rsidP="005E3D7A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предложениях, при обособлении второстепенных предложений</w:t>
            </w:r>
          </w:p>
          <w:p w:rsidR="005E3D7A" w:rsidRPr="00E353C0" w:rsidRDefault="005E3D7A" w:rsidP="005E3D7A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11.5.2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</w:p>
          <w:p w:rsidR="00B83115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2C0F" w:rsidRPr="00E353C0" w:rsidRDefault="00DB2C0F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E353C0" w:rsidRDefault="00672882" w:rsidP="0080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3674" w:type="dxa"/>
          </w:tcPr>
          <w:p w:rsidR="00B83115" w:rsidRPr="00E353C0" w:rsidRDefault="00F95282" w:rsidP="00F952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Великая сила воспитания словом. </w:t>
            </w:r>
            <w:r w:rsidR="00B83115"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Служебные части речи: предлог, союз.  </w:t>
            </w:r>
          </w:p>
        </w:tc>
        <w:tc>
          <w:tcPr>
            <w:tcW w:w="4275" w:type="dxa"/>
          </w:tcPr>
          <w:p w:rsidR="00F95282" w:rsidRDefault="00F95282" w:rsidP="005E3D7A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>
              <w:rPr>
                <w:i w:val="0"/>
                <w:sz w:val="22"/>
                <w:szCs w:val="22"/>
                <w:lang w:val="ru-RU"/>
              </w:rPr>
              <w:t>11.3.1 понимать скрытый смысл текстов,</w:t>
            </w:r>
          </w:p>
          <w:p w:rsidR="005E3D7A" w:rsidRPr="00E353C0" w:rsidRDefault="005E3D7A" w:rsidP="005E3D7A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sz w:val="22"/>
                <w:szCs w:val="22"/>
                <w:lang w:val="ru-RU"/>
              </w:rPr>
              <w:t>определяя позицию автора;</w:t>
            </w:r>
          </w:p>
          <w:p w:rsidR="005E3D7A" w:rsidRPr="00E353C0" w:rsidRDefault="005E3D7A" w:rsidP="005E3D7A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11.4.6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орфографические нормы (правописание предлогов и союзов);</w:t>
            </w:r>
          </w:p>
          <w:p w:rsidR="00B83115" w:rsidRPr="00E353C0" w:rsidRDefault="005E3D7A" w:rsidP="0080206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11.5.1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производные предлоги;</w:t>
            </w: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</w:tcPr>
          <w:p w:rsidR="00B83115" w:rsidRPr="00DF4CAC" w:rsidRDefault="00672882" w:rsidP="00802066">
            <w:pPr>
              <w:rPr>
                <w:rFonts w:ascii="Times New Roman" w:hAnsi="Times New Roman" w:cs="Times New Roman"/>
              </w:rPr>
            </w:pPr>
            <w:r w:rsidRPr="00DF4CAC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30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B83115" w:rsidRDefault="00B83115" w:rsidP="000C615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В.С.Высоцкий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– актёр и поэт. Творчество Высоцкого – вершина авторской песни. </w:t>
            </w:r>
          </w:p>
          <w:p w:rsidR="00F95282" w:rsidRPr="00E353C0" w:rsidRDefault="00F95282" w:rsidP="000C615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СОР №4</w:t>
            </w:r>
          </w:p>
        </w:tc>
        <w:tc>
          <w:tcPr>
            <w:tcW w:w="4275" w:type="dxa"/>
          </w:tcPr>
          <w:p w:rsidR="005E3D7A" w:rsidRPr="00E353C0" w:rsidRDefault="005E3D7A" w:rsidP="005E3D7A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11.1.3 </w:t>
            </w:r>
            <w:r w:rsidRPr="00E353C0">
              <w:rPr>
                <w:i w:val="0"/>
                <w:sz w:val="22"/>
                <w:szCs w:val="22"/>
                <w:lang w:val="ru-RU"/>
              </w:rPr>
              <w:t>передать основную мысль текста, выявляя авторскую позицию и выражая своё отношение;</w:t>
            </w:r>
          </w:p>
          <w:p w:rsidR="00B83115" w:rsidRPr="00E353C0" w:rsidRDefault="005E3D7A" w:rsidP="0080206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11.1.3 </w:t>
            </w:r>
            <w:r w:rsidRPr="00E353C0">
              <w:rPr>
                <w:i w:val="0"/>
                <w:sz w:val="22"/>
                <w:szCs w:val="22"/>
                <w:lang w:val="ru-RU"/>
              </w:rPr>
              <w:t>передать основную мысль текста, выявляя авторскую позицию и выражая своё отношение;</w:t>
            </w: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DF4CAC" w:rsidRDefault="00D73C86" w:rsidP="00802066">
            <w:pPr>
              <w:rPr>
                <w:rFonts w:ascii="Times New Roman" w:hAnsi="Times New Roman" w:cs="Times New Roman"/>
              </w:rPr>
            </w:pPr>
            <w:r w:rsidRPr="00DF4CAC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 w:val="restart"/>
            <w:tcBorders>
              <w:top w:val="nil"/>
            </w:tcBorders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31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B83115" w:rsidRPr="00E353C0" w:rsidRDefault="000C6159" w:rsidP="000C6159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Вечные ценности. «Баллада о времени»</w:t>
            </w:r>
            <w:r w:rsidR="00A537F6"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</w:t>
            </w:r>
            <w:r w:rsidR="00A537F6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Подготовка к </w:t>
            </w:r>
            <w:proofErr w:type="gramStart"/>
            <w:r w:rsidR="00A537F6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="00A537F6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2 четверть</w:t>
            </w: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</w:t>
            </w:r>
          </w:p>
        </w:tc>
        <w:tc>
          <w:tcPr>
            <w:tcW w:w="4275" w:type="dxa"/>
          </w:tcPr>
          <w:p w:rsidR="00A537F6" w:rsidRPr="00E353C0" w:rsidRDefault="00A537F6" w:rsidP="00A537F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11.3.1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скрытый смысл текстов, определяя позицию автора;</w:t>
            </w:r>
          </w:p>
          <w:p w:rsidR="00A537F6" w:rsidRPr="00E353C0" w:rsidRDefault="00A537F6" w:rsidP="00A537F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E353C0">
              <w:rPr>
                <w:i w:val="0"/>
                <w:sz w:val="22"/>
                <w:szCs w:val="22"/>
                <w:lang w:val="ru-RU"/>
              </w:rPr>
              <w:t>предложениях, при обособлении второстепенных предложений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DF4CAC" w:rsidRDefault="00D73C86" w:rsidP="00802066">
            <w:pPr>
              <w:rPr>
                <w:rFonts w:ascii="Times New Roman" w:hAnsi="Times New Roman" w:cs="Times New Roman"/>
              </w:rPr>
            </w:pPr>
            <w:r w:rsidRPr="00DF4CAC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  <w:tcBorders>
              <w:top w:val="nil"/>
            </w:tcBorders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32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</w:pPr>
            <w:proofErr w:type="gram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2 четверть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4275" w:type="dxa"/>
          </w:tcPr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t>11.1.4</w:t>
            </w:r>
            <w:proofErr w:type="gramStart"/>
            <w:r w:rsidRPr="00E353C0">
              <w:rPr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sz w:val="22"/>
                <w:szCs w:val="22"/>
              </w:rPr>
              <w:t xml:space="preserve">рогнозировать причины и следствия по предложенной проблеме 11.1.3 Определять основную мысль текста, выявляя авторскую позицию и выражая свое отношение </w:t>
            </w:r>
          </w:p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t>11.2.3</w:t>
            </w:r>
            <w:proofErr w:type="gramStart"/>
            <w:r w:rsidRPr="00E353C0">
              <w:rPr>
                <w:sz w:val="22"/>
                <w:szCs w:val="22"/>
              </w:rPr>
              <w:t xml:space="preserve"> С</w:t>
            </w:r>
            <w:proofErr w:type="gramEnd"/>
            <w:r w:rsidRPr="00E353C0">
              <w:rPr>
                <w:sz w:val="22"/>
                <w:szCs w:val="22"/>
              </w:rPr>
              <w:t xml:space="preserve">облюдать речевые нормы, избегая лексической недостаточности и избыточности, логических ошибок </w:t>
            </w:r>
          </w:p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t>11.2.4</w:t>
            </w:r>
            <w:proofErr w:type="gramStart"/>
            <w:r w:rsidRPr="00E353C0">
              <w:rPr>
                <w:sz w:val="22"/>
                <w:szCs w:val="22"/>
              </w:rPr>
              <w:t xml:space="preserve"> С</w:t>
            </w:r>
            <w:proofErr w:type="gramEnd"/>
            <w:r w:rsidRPr="00E353C0">
              <w:rPr>
                <w:sz w:val="22"/>
                <w:szCs w:val="22"/>
              </w:rPr>
              <w:t xml:space="preserve">оздавать развернутое монологическое высказывание для публичного выступления, удерживая внимание и взаимодействуя с аудиторией 11.3.6 Извлекать необходимую информацию из разных источников, критически оценивая аргументы, содержащиеся в ней </w:t>
            </w:r>
          </w:p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t>11.3.5</w:t>
            </w:r>
            <w:proofErr w:type="gramStart"/>
            <w:r w:rsidRPr="00E353C0">
              <w:rPr>
                <w:sz w:val="22"/>
                <w:szCs w:val="22"/>
              </w:rPr>
              <w:t xml:space="preserve"> А</w:t>
            </w:r>
            <w:proofErr w:type="gramEnd"/>
            <w:r w:rsidRPr="00E353C0">
              <w:rPr>
                <w:sz w:val="22"/>
                <w:szCs w:val="22"/>
              </w:rPr>
              <w:t xml:space="preserve">нализировать содержание художественных произведений, сравнивая их с другими художественными </w:t>
            </w:r>
          </w:p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t>11.4.4</w:t>
            </w:r>
            <w:proofErr w:type="gramStart"/>
            <w:r w:rsidRPr="00E353C0">
              <w:rPr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sz w:val="22"/>
                <w:szCs w:val="22"/>
              </w:rPr>
              <w:t xml:space="preserve">исать творческие работы (повествования) с явно или скрыто выраженной авторской позицией </w:t>
            </w:r>
          </w:p>
          <w:p w:rsidR="000C6159" w:rsidRPr="00E353C0" w:rsidRDefault="000C6159" w:rsidP="000C6159">
            <w:pPr>
              <w:pStyle w:val="Default"/>
              <w:rPr>
                <w:sz w:val="22"/>
                <w:szCs w:val="22"/>
              </w:rPr>
            </w:pPr>
            <w:r w:rsidRPr="00E353C0">
              <w:rPr>
                <w:sz w:val="22"/>
                <w:szCs w:val="22"/>
              </w:rPr>
              <w:lastRenderedPageBreak/>
              <w:t>11.4.7</w:t>
            </w:r>
            <w:proofErr w:type="gramStart"/>
            <w:r w:rsidRPr="00E353C0">
              <w:rPr>
                <w:sz w:val="22"/>
                <w:szCs w:val="22"/>
              </w:rPr>
              <w:t xml:space="preserve"> С</w:t>
            </w:r>
            <w:proofErr w:type="gramEnd"/>
            <w:r w:rsidRPr="00E353C0">
              <w:rPr>
                <w:sz w:val="22"/>
                <w:szCs w:val="22"/>
              </w:rPr>
              <w:t xml:space="preserve">облюдать пунктуационные нормы в сложных союзных и бессоюзных предложениях, при обособлении второстепенных предложений 11.5.2 Использовать неполные предложения, сложные союзные и бессоюзные предложения 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B83115" w:rsidRPr="00DF4CAC" w:rsidRDefault="00D73C86" w:rsidP="00802066">
            <w:pPr>
              <w:rPr>
                <w:rFonts w:ascii="Times New Roman" w:hAnsi="Times New Roman" w:cs="Times New Roman"/>
              </w:rPr>
            </w:pPr>
            <w:r w:rsidRPr="00DF4CAC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500560">
        <w:tc>
          <w:tcPr>
            <w:tcW w:w="808" w:type="dxa"/>
            <w:vMerge/>
            <w:tcBorders>
              <w:top w:val="nil"/>
            </w:tcBorders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33</w:t>
            </w:r>
          </w:p>
        </w:tc>
        <w:tc>
          <w:tcPr>
            <w:tcW w:w="426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Оксана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Сабинина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«Что такое ЭКСПО: все самое интересное о выставке. ЭКСПО – 2017 в Астане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.» 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Тестовые задания.</w:t>
            </w:r>
          </w:p>
        </w:tc>
        <w:tc>
          <w:tcPr>
            <w:tcW w:w="4275" w:type="dxa"/>
          </w:tcPr>
          <w:p w:rsidR="005E3D7A" w:rsidRPr="00E353C0" w:rsidRDefault="005E3D7A" w:rsidP="005E3D7A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11.1.4</w:t>
            </w:r>
            <w:r w:rsidRPr="00E353C0">
              <w:rPr>
                <w:i w:val="0"/>
                <w:sz w:val="22"/>
                <w:szCs w:val="22"/>
                <w:lang w:val="ru-RU"/>
              </w:rPr>
              <w:t>прогнозировать причины и следствия по предложенной проблеме</w:t>
            </w:r>
          </w:p>
          <w:p w:rsidR="005E3D7A" w:rsidRPr="00E353C0" w:rsidRDefault="005E3D7A" w:rsidP="005E3D7A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11.2.1</w:t>
            </w:r>
            <w:r w:rsidRPr="00E353C0">
              <w:rPr>
                <w:i w:val="0"/>
                <w:w w:val="99"/>
                <w:sz w:val="22"/>
                <w:szCs w:val="22"/>
                <w:lang w:val="ru-RU"/>
              </w:rPr>
              <w:t>владеть словарным запасом, включающим общенаучную и узкоспеци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альную лексику </w:t>
            </w:r>
            <w:proofErr w:type="gramStart"/>
            <w:r w:rsidRPr="00E353C0">
              <w:rPr>
                <w:i w:val="0"/>
                <w:sz w:val="22"/>
                <w:szCs w:val="22"/>
                <w:lang w:val="ru-RU"/>
              </w:rPr>
              <w:t>социально-культурной</w:t>
            </w:r>
            <w:proofErr w:type="gramEnd"/>
            <w:r w:rsidRPr="00E353C0">
              <w:rPr>
                <w:i w:val="0"/>
                <w:sz w:val="22"/>
                <w:szCs w:val="22"/>
                <w:lang w:val="ru-RU"/>
              </w:rPr>
              <w:t xml:space="preserve">, учебно-профессиональной, </w:t>
            </w:r>
          </w:p>
          <w:p w:rsidR="005E3D7A" w:rsidRPr="00E353C0" w:rsidRDefault="005E3D7A" w:rsidP="005E3D7A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proofErr w:type="gramStart"/>
            <w:r w:rsidRPr="00E353C0">
              <w:rPr>
                <w:i w:val="0"/>
                <w:sz w:val="22"/>
                <w:szCs w:val="22"/>
                <w:lang w:val="ru-RU"/>
              </w:rPr>
              <w:t>общественно-политической</w:t>
            </w:r>
            <w:proofErr w:type="gramEnd"/>
            <w:r w:rsidRPr="00E353C0">
              <w:rPr>
                <w:i w:val="0"/>
                <w:sz w:val="22"/>
                <w:szCs w:val="22"/>
                <w:lang w:val="ru-RU"/>
              </w:rPr>
              <w:t xml:space="preserve"> сфер;</w:t>
            </w:r>
          </w:p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83115" w:rsidRPr="00E353C0" w:rsidRDefault="00D73C86" w:rsidP="0080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701" w:type="dxa"/>
          </w:tcPr>
          <w:p w:rsidR="00B83115" w:rsidRPr="00E353C0" w:rsidRDefault="00B83115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83115" w:rsidRPr="00E353C0" w:rsidTr="00D73C86">
        <w:trPr>
          <w:trHeight w:val="1110"/>
        </w:trPr>
        <w:tc>
          <w:tcPr>
            <w:tcW w:w="808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B83115" w:rsidRPr="00E353C0" w:rsidRDefault="00B8311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D73C86" w:rsidRPr="00E353C0" w:rsidRDefault="0038628C" w:rsidP="00D73C8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  <w:t xml:space="preserve">                         </w:t>
            </w:r>
            <w:r w:rsidR="00B83115" w:rsidRPr="00E353C0"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  <w:t xml:space="preserve">  </w:t>
            </w:r>
            <w:r w:rsidR="00B83115" w:rsidRPr="00E353C0"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  <w:t xml:space="preserve"> III</w:t>
            </w:r>
            <w:r w:rsidR="00B83115" w:rsidRPr="00E353C0"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  <w:t xml:space="preserve"> четверть   </w:t>
            </w:r>
            <w:r w:rsidR="00D73C86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20 </w:t>
            </w:r>
          </w:p>
          <w:p w:rsidR="00B83115" w:rsidRPr="00E353C0" w:rsidRDefault="00D73C86" w:rsidP="00D73C86">
            <w:pPr>
              <w:pStyle w:val="a4"/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ч-в</w:t>
            </w:r>
          </w:p>
          <w:p w:rsidR="005E3D7A" w:rsidRPr="00E353C0" w:rsidRDefault="005E3D7A" w:rsidP="005E3D7A">
            <w:pPr>
              <w:pStyle w:val="a4"/>
              <w:rPr>
                <w:sz w:val="22"/>
                <w:szCs w:val="22"/>
                <w:lang w:val="ru-RU"/>
              </w:rPr>
            </w:pPr>
          </w:p>
          <w:p w:rsidR="005E3D7A" w:rsidRPr="00E353C0" w:rsidRDefault="005E3D7A" w:rsidP="005E3D7A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83115" w:rsidRPr="00E353C0" w:rsidRDefault="00B83115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Default="00E353C0" w:rsidP="00E353C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</w:t>
            </w:r>
          </w:p>
          <w:p w:rsidR="00D73C86" w:rsidRDefault="00D73C86" w:rsidP="00E353C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Default="00D73C86" w:rsidP="00E353C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83115" w:rsidRPr="00E353C0" w:rsidRDefault="00B83115" w:rsidP="00E353C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</w:tcPr>
          <w:p w:rsidR="00B83115" w:rsidRPr="00E353C0" w:rsidRDefault="00B83115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B83115" w:rsidRPr="00E353C0" w:rsidRDefault="00B83115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E353C0" w:rsidTr="00E353C0">
        <w:trPr>
          <w:trHeight w:val="393"/>
        </w:trPr>
        <w:tc>
          <w:tcPr>
            <w:tcW w:w="808" w:type="dxa"/>
          </w:tcPr>
          <w:p w:rsidR="00D73C86" w:rsidRPr="00E353C0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D73C86" w:rsidRPr="00E353C0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D73C86" w:rsidRPr="00E353C0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D73C86" w:rsidRPr="00E353C0" w:rsidRDefault="00D73C86" w:rsidP="005E3D7A">
            <w:pPr>
              <w:pStyle w:val="a4"/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</w:pPr>
          </w:p>
        </w:tc>
        <w:tc>
          <w:tcPr>
            <w:tcW w:w="1417" w:type="dxa"/>
          </w:tcPr>
          <w:p w:rsidR="00D73C86" w:rsidRPr="00E353C0" w:rsidRDefault="00D73C86" w:rsidP="00E353C0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10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ч-в</w:t>
            </w:r>
          </w:p>
        </w:tc>
        <w:tc>
          <w:tcPr>
            <w:tcW w:w="1134" w:type="dxa"/>
          </w:tcPr>
          <w:p w:rsidR="00D73C86" w:rsidRPr="00E353C0" w:rsidRDefault="00D73C86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D73C86" w:rsidRPr="00E353C0" w:rsidRDefault="00D73C86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B423B3" w:rsidRPr="00E353C0" w:rsidTr="00500560">
        <w:tc>
          <w:tcPr>
            <w:tcW w:w="808" w:type="dxa"/>
            <w:vMerge w:val="restart"/>
            <w:textDirection w:val="btLr"/>
          </w:tcPr>
          <w:p w:rsidR="00B423B3" w:rsidRPr="00E353C0" w:rsidRDefault="00B423B3" w:rsidP="00713346">
            <w:pPr>
              <w:pStyle w:val="a4"/>
              <w:ind w:left="113" w:right="113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  <w:t>III</w:t>
            </w:r>
            <w:r w:rsidRPr="00E353C0"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  <w:t xml:space="preserve"> четверть</w:t>
            </w:r>
          </w:p>
        </w:tc>
        <w:tc>
          <w:tcPr>
            <w:tcW w:w="849" w:type="dxa"/>
            <w:vMerge w:val="restart"/>
            <w:textDirection w:val="btLr"/>
          </w:tcPr>
          <w:p w:rsidR="00B423B3" w:rsidRPr="00E353C0" w:rsidRDefault="00B423B3" w:rsidP="00713346">
            <w:pPr>
              <w:pStyle w:val="a4"/>
              <w:ind w:left="113" w:right="113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Раздел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V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. Мир и безопасность</w:t>
            </w:r>
          </w:p>
        </w:tc>
        <w:tc>
          <w:tcPr>
            <w:tcW w:w="567" w:type="dxa"/>
          </w:tcPr>
          <w:p w:rsidR="00B423B3" w:rsidRPr="00E353C0" w:rsidRDefault="00B423B3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34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Введение.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Л.Н.Толсто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й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-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великий писатель-гуманист. История создания романа «Война и мир».</w:t>
            </w:r>
          </w:p>
        </w:tc>
        <w:tc>
          <w:tcPr>
            <w:tcW w:w="4275" w:type="dxa"/>
            <w:vAlign w:val="bottom"/>
          </w:tcPr>
          <w:p w:rsidR="00B423B3" w:rsidRPr="00E353C0" w:rsidRDefault="00B423B3" w:rsidP="009F64BF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11.1.2 </w:t>
            </w:r>
            <w:r w:rsidRPr="00E353C0">
              <w:rPr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сфер;</w:t>
            </w:r>
            <w:r w:rsidRPr="00E353C0">
              <w:rPr>
                <w:w w:val="98"/>
                <w:lang w:val="ru-RU"/>
              </w:rPr>
              <w:t xml:space="preserve"> 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</w:p>
          <w:p w:rsidR="00B423B3" w:rsidRPr="00E353C0" w:rsidRDefault="00B423B3" w:rsidP="00802066">
            <w:pPr>
              <w:pStyle w:val="TableParagraph"/>
              <w:rPr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 11.2.5 </w:t>
            </w:r>
            <w:r w:rsidRPr="00E353C0">
              <w:rPr>
                <w:lang w:val="ru-RU"/>
              </w:rPr>
              <w:t>участвовать в деловой беседе, решая проб</w:t>
            </w:r>
            <w:r w:rsidR="0038628C" w:rsidRPr="00E353C0">
              <w:rPr>
                <w:lang w:val="ru-RU"/>
              </w:rPr>
              <w:t>лему и достигая договоренности;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09.01</w:t>
            </w:r>
          </w:p>
        </w:tc>
        <w:tc>
          <w:tcPr>
            <w:tcW w:w="1701" w:type="dxa"/>
          </w:tcPr>
          <w:p w:rsidR="00B423B3" w:rsidRPr="00E353C0" w:rsidRDefault="00B423B3" w:rsidP="00B777B6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35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Идейно-художественные особенности романа.</w:t>
            </w:r>
          </w:p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Жанр и композиция романа «Война и мир».</w:t>
            </w:r>
          </w:p>
        </w:tc>
        <w:tc>
          <w:tcPr>
            <w:tcW w:w="4275" w:type="dxa"/>
            <w:vAlign w:val="bottom"/>
          </w:tcPr>
          <w:p w:rsidR="00B423B3" w:rsidRPr="00E353C0" w:rsidRDefault="00B423B3" w:rsidP="009F64BF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11.1.1</w:t>
            </w:r>
            <w:r w:rsidRPr="00E353C0">
              <w:rPr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</w:p>
          <w:p w:rsidR="00B423B3" w:rsidRPr="00E353C0" w:rsidRDefault="00B423B3" w:rsidP="0038628C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11.4.6 </w:t>
            </w:r>
            <w:r w:rsidRPr="00E353C0">
              <w:rPr>
                <w:lang w:val="ru-RU"/>
              </w:rPr>
              <w:t>соблюдать орфографические нормы (правописание частиц, наречий, предлогов и союзов);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11.01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36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Главные герои романа «Война и мир». Правописание предлогов и союзов</w:t>
            </w:r>
          </w:p>
        </w:tc>
        <w:tc>
          <w:tcPr>
            <w:tcW w:w="4275" w:type="dxa"/>
            <w:vAlign w:val="bottom"/>
          </w:tcPr>
          <w:p w:rsidR="00B423B3" w:rsidRPr="00E353C0" w:rsidRDefault="00B423B3" w:rsidP="009F64BF">
            <w:pPr>
              <w:pStyle w:val="TableParagraph"/>
              <w:rPr>
                <w:lang w:val="ru-RU"/>
              </w:rPr>
            </w:pPr>
            <w:r w:rsidRPr="00E353C0">
              <w:rPr>
                <w:w w:val="98"/>
                <w:lang w:val="ru-RU"/>
              </w:rPr>
              <w:t>11.1.1</w:t>
            </w:r>
            <w:r w:rsidRPr="00E353C0">
              <w:rPr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  <w:r w:rsidRPr="00E353C0">
              <w:rPr>
                <w:w w:val="98"/>
                <w:lang w:val="ru-RU"/>
              </w:rPr>
              <w:t xml:space="preserve"> 11.4.7</w:t>
            </w:r>
            <w:r w:rsidRPr="00E353C0">
              <w:rPr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предложений;</w:t>
            </w:r>
          </w:p>
          <w:p w:rsidR="00B423B3" w:rsidRPr="00E353C0" w:rsidRDefault="00B423B3" w:rsidP="009F64BF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16.01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37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B423B3" w:rsidRPr="00E353C0" w:rsidRDefault="00B423B3" w:rsidP="0014580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kk-KZ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Роман «Война и мир». Бородинское сражение. Образы Кутузова и Наполеона. Правописание частиц.</w:t>
            </w:r>
          </w:p>
        </w:tc>
        <w:tc>
          <w:tcPr>
            <w:tcW w:w="4275" w:type="dxa"/>
            <w:vAlign w:val="bottom"/>
          </w:tcPr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11.3.3</w:t>
            </w:r>
            <w:r w:rsidRPr="00E353C0">
              <w:rPr>
                <w:lang w:val="ru-RU"/>
              </w:rPr>
              <w:t>формулировать проблемные вопросы и отвечать на них, определяя пути решения проблемы;</w:t>
            </w:r>
          </w:p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11.1.2 </w:t>
            </w:r>
            <w:r w:rsidRPr="00E353C0">
              <w:rPr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сфер;</w:t>
            </w:r>
          </w:p>
          <w:p w:rsidR="00B423B3" w:rsidRPr="00E353C0" w:rsidRDefault="00B423B3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11.5.2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18.01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38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Мысль народная в романе «Война и мир». Частицы. </w:t>
            </w:r>
          </w:p>
        </w:tc>
        <w:tc>
          <w:tcPr>
            <w:tcW w:w="4275" w:type="dxa"/>
          </w:tcPr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</w:p>
          <w:p w:rsidR="00B423B3" w:rsidRPr="00E353C0" w:rsidRDefault="00B423B3" w:rsidP="00B423B3">
            <w:pPr>
              <w:pStyle w:val="TableParagraph"/>
              <w:rPr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 11.2.3 </w:t>
            </w:r>
            <w:r w:rsidRPr="00E353C0">
              <w:rPr>
                <w:w w:val="99"/>
                <w:lang w:val="ru-RU"/>
              </w:rPr>
              <w:t>соблюдать речевые нормы, избегая лексической недостаточности и из</w:t>
            </w:r>
            <w:r w:rsidRPr="00E353C0">
              <w:rPr>
                <w:lang w:val="ru-RU"/>
              </w:rPr>
              <w:t>быточности, логических ошибок;</w:t>
            </w:r>
          </w:p>
          <w:p w:rsidR="00B423B3" w:rsidRPr="00E353C0" w:rsidRDefault="00B423B3" w:rsidP="0038628C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11.4.6 </w:t>
            </w:r>
            <w:r w:rsidRPr="00E353C0">
              <w:rPr>
                <w:lang w:val="ru-RU"/>
              </w:rPr>
              <w:t>соблюдать орфографические нормы (правописание частиц, наречий, предлогов и союзов);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23.01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39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</w:t>
            </w:r>
            <w:proofErr w:type="gram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/р. Эссе на тему «Война – самое гадкое дело в жизни» - Андрей Болконский.</w:t>
            </w:r>
          </w:p>
        </w:tc>
        <w:tc>
          <w:tcPr>
            <w:tcW w:w="4275" w:type="dxa"/>
          </w:tcPr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11.4.4.</w:t>
            </w:r>
            <w:r w:rsidRPr="00E353C0">
              <w:rPr>
                <w:w w:val="99"/>
                <w:lang w:val="ru-RU"/>
              </w:rPr>
              <w:t>писать творческие работы (тексты смешанных типов) с явно или скры</w:t>
            </w:r>
            <w:r w:rsidRPr="00E353C0">
              <w:rPr>
                <w:lang w:val="ru-RU"/>
              </w:rPr>
              <w:t>то выраженной авторской позицией;</w:t>
            </w:r>
          </w:p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11.4.6 </w:t>
            </w:r>
            <w:r w:rsidRPr="00E353C0">
              <w:rPr>
                <w:lang w:val="ru-RU"/>
              </w:rPr>
              <w:t>соблюдать орфографические нормы (правописание частиц, наречий, предлогов и союзов);</w:t>
            </w:r>
          </w:p>
          <w:p w:rsidR="00B423B3" w:rsidRPr="00E353C0" w:rsidRDefault="00B423B3" w:rsidP="00B423B3">
            <w:pPr>
              <w:pStyle w:val="TableParagraph"/>
              <w:rPr>
                <w:lang w:val="ru-RU"/>
              </w:rPr>
            </w:pPr>
            <w:r w:rsidRPr="00E353C0">
              <w:rPr>
                <w:w w:val="98"/>
                <w:lang w:val="ru-RU"/>
              </w:rPr>
              <w:t>11.4.7</w:t>
            </w:r>
            <w:r w:rsidRPr="00E353C0">
              <w:rPr>
                <w:lang w:val="ru-RU"/>
              </w:rPr>
              <w:t xml:space="preserve">соблюдать пунктуационные нормы в сложных союзных и бессоюзных предложениях, в конструкциях с союзом </w:t>
            </w:r>
            <w:r w:rsidRPr="00E353C0">
              <w:rPr>
                <w:lang w:val="ru-RU"/>
              </w:rPr>
              <w:lastRenderedPageBreak/>
              <w:t>«как», при обособлении второстепенных предложений;</w:t>
            </w:r>
          </w:p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11.5.1 </w:t>
            </w:r>
            <w:r w:rsidRPr="00E353C0">
              <w:rPr>
                <w:lang w:val="ru-RU"/>
              </w:rPr>
              <w:t>использовать производные предлоги;</w:t>
            </w:r>
          </w:p>
          <w:p w:rsidR="00B423B3" w:rsidRPr="00E353C0" w:rsidRDefault="00B423B3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11.5.2 </w:t>
            </w:r>
            <w:r w:rsidRPr="00E353C0">
              <w:rPr>
                <w:i w:val="0"/>
                <w:sz w:val="22"/>
                <w:szCs w:val="22"/>
                <w:lang w:val="ru-RU"/>
              </w:rPr>
              <w:t>использовать неполные предложения, сложные с</w:t>
            </w:r>
            <w:r w:rsidR="00E353C0">
              <w:rPr>
                <w:i w:val="0"/>
                <w:sz w:val="22"/>
                <w:szCs w:val="22"/>
                <w:lang w:val="ru-RU"/>
              </w:rPr>
              <w:t>оюзные и бессоюзные предложения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25.01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40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Поэзия, опалённая войной.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А.А.Сурко</w:t>
            </w:r>
            <w:proofErr w:type="gram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-</w:t>
            </w:r>
            <w:proofErr w:type="gram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поэт, фронтовик, журналист.</w:t>
            </w:r>
          </w:p>
        </w:tc>
        <w:tc>
          <w:tcPr>
            <w:tcW w:w="4275" w:type="dxa"/>
          </w:tcPr>
          <w:p w:rsidR="00B423B3" w:rsidRPr="00E353C0" w:rsidRDefault="00B423B3" w:rsidP="00B423B3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11.1.1</w:t>
            </w:r>
            <w:r w:rsidRPr="00E353C0">
              <w:rPr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</w:p>
          <w:p w:rsidR="00B423B3" w:rsidRPr="00E353C0" w:rsidRDefault="00B423B3" w:rsidP="0038628C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11.4.4.</w:t>
            </w:r>
            <w:r w:rsidRPr="00E353C0">
              <w:rPr>
                <w:w w:val="99"/>
                <w:lang w:val="ru-RU"/>
              </w:rPr>
              <w:t>писать творческие работы (тексты смешанных типов) с явно или скры</w:t>
            </w:r>
            <w:r w:rsidRPr="00E353C0">
              <w:rPr>
                <w:lang w:val="ru-RU"/>
              </w:rPr>
              <w:t>то выраженной авторской позицией;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  </w:t>
            </w:r>
          </w:p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30.01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41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К. М. Симонов. Военная лирика. Знаки препинания в СП.</w:t>
            </w:r>
          </w:p>
        </w:tc>
        <w:tc>
          <w:tcPr>
            <w:tcW w:w="4275" w:type="dxa"/>
          </w:tcPr>
          <w:p w:rsidR="00DB1FD9" w:rsidRPr="00E353C0" w:rsidRDefault="00DB1FD9" w:rsidP="00DB1FD9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</w:p>
          <w:p w:rsidR="00B423B3" w:rsidRPr="00E353C0" w:rsidRDefault="00DB1FD9" w:rsidP="00E353C0">
            <w:pPr>
              <w:pStyle w:val="TableParagraph"/>
              <w:rPr>
                <w:lang w:val="ru-RU"/>
              </w:rPr>
            </w:pPr>
            <w:r w:rsidRPr="00E353C0">
              <w:rPr>
                <w:w w:val="98"/>
                <w:lang w:val="ru-RU"/>
              </w:rPr>
              <w:t>11.4.7</w:t>
            </w:r>
            <w:r w:rsidRPr="00E353C0">
              <w:rPr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</w:t>
            </w:r>
            <w:r w:rsidR="00E353C0">
              <w:rPr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01.02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 w:val="restart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42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9</w:t>
            </w:r>
          </w:p>
        </w:tc>
        <w:tc>
          <w:tcPr>
            <w:tcW w:w="3674" w:type="dxa"/>
          </w:tcPr>
          <w:p w:rsidR="00B423B3" w:rsidRPr="00E353C0" w:rsidRDefault="00B423B3" w:rsidP="0033478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М. В. Исаковский – талантливый поэт, тонкий лирик. </w:t>
            </w:r>
          </w:p>
          <w:p w:rsidR="00B423B3" w:rsidRPr="00E353C0" w:rsidRDefault="00B423B3" w:rsidP="0033478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B423B3" w:rsidRPr="00E353C0" w:rsidRDefault="00DB1FD9" w:rsidP="0038628C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  <w:r w:rsidRPr="00E353C0">
              <w:rPr>
                <w:w w:val="98"/>
                <w:lang w:val="ru-RU"/>
              </w:rPr>
              <w:t xml:space="preserve"> 11.4.6 </w:t>
            </w:r>
            <w:r w:rsidRPr="00E353C0">
              <w:rPr>
                <w:lang w:val="ru-RU"/>
              </w:rPr>
              <w:t>соблюдать орфографические нормы (правописание частиц, наречий, предлогов и союзов);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B423B3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06.02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B423B3" w:rsidRPr="00E353C0" w:rsidRDefault="00B423B3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43</w:t>
            </w:r>
          </w:p>
        </w:tc>
        <w:tc>
          <w:tcPr>
            <w:tcW w:w="567" w:type="dxa"/>
            <w:gridSpan w:val="2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</w:t>
            </w:r>
          </w:p>
        </w:tc>
        <w:tc>
          <w:tcPr>
            <w:tcW w:w="3674" w:type="dxa"/>
          </w:tcPr>
          <w:p w:rsidR="00B423B3" w:rsidRPr="00E353C0" w:rsidRDefault="00DB1FD9" w:rsidP="0033478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Поэзия  Ю. В.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Друниной</w:t>
            </w:r>
            <w:proofErr w:type="spell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proofErr w:type="spellStart"/>
            <w:r w:rsidR="00B423B3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Суммативное</w:t>
            </w:r>
            <w:proofErr w:type="spellEnd"/>
            <w:r w:rsidR="00B423B3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оценивание за раздел  №5</w:t>
            </w:r>
          </w:p>
        </w:tc>
        <w:tc>
          <w:tcPr>
            <w:tcW w:w="4275" w:type="dxa"/>
          </w:tcPr>
          <w:p w:rsidR="00DB1FD9" w:rsidRPr="00E353C0" w:rsidRDefault="00DB1FD9" w:rsidP="00DB1FD9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>11.1.3</w:t>
            </w:r>
            <w:r w:rsidRPr="00E353C0">
              <w:rPr>
                <w:lang w:val="ru-RU"/>
              </w:rPr>
              <w:t>определять основную мысль текста, выявляя авторскую позицию и</w:t>
            </w:r>
            <w:r w:rsidRPr="00E353C0">
              <w:rPr>
                <w:w w:val="98"/>
                <w:lang w:val="ru-RU"/>
              </w:rPr>
              <w:t xml:space="preserve"> </w:t>
            </w:r>
            <w:r w:rsidRPr="00E353C0">
              <w:rPr>
                <w:lang w:val="ru-RU"/>
              </w:rPr>
              <w:t>выражая своё отношение;</w:t>
            </w:r>
            <w:r w:rsidRPr="00E353C0">
              <w:rPr>
                <w:w w:val="98"/>
                <w:lang w:val="ru-RU"/>
              </w:rPr>
              <w:t xml:space="preserve"> </w:t>
            </w:r>
          </w:p>
          <w:p w:rsidR="00DB1FD9" w:rsidRPr="00E353C0" w:rsidRDefault="00DB1FD9" w:rsidP="00DB1FD9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11.3.4 </w:t>
            </w:r>
            <w:r w:rsidRPr="00E353C0">
              <w:rPr>
                <w:lang w:val="ru-RU"/>
              </w:rPr>
              <w:t>владеть разными видами и стратегиями чтения в зависимости от цели и задач</w:t>
            </w:r>
          </w:p>
          <w:p w:rsidR="00B423B3" w:rsidRPr="00E353C0" w:rsidRDefault="00DB1FD9" w:rsidP="0038628C">
            <w:pPr>
              <w:pStyle w:val="TableParagraph"/>
              <w:rPr>
                <w:w w:val="98"/>
                <w:lang w:val="ru-RU"/>
              </w:rPr>
            </w:pPr>
            <w:r w:rsidRPr="00E353C0">
              <w:rPr>
                <w:w w:val="98"/>
                <w:lang w:val="ru-RU"/>
              </w:rPr>
              <w:t xml:space="preserve">11.4.6 </w:t>
            </w:r>
            <w:r w:rsidRPr="00E353C0">
              <w:rPr>
                <w:lang w:val="ru-RU"/>
              </w:rPr>
              <w:t>соблюдать орфографические нормы (правописание частиц, наречий, предлогов и союзов);</w:t>
            </w: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   </w:t>
            </w:r>
          </w:p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   1</w:t>
            </w:r>
          </w:p>
        </w:tc>
        <w:tc>
          <w:tcPr>
            <w:tcW w:w="1134" w:type="dxa"/>
          </w:tcPr>
          <w:p w:rsidR="00B423B3" w:rsidRPr="00E353C0" w:rsidRDefault="00D73C86" w:rsidP="00DB1FD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08.02</w:t>
            </w:r>
          </w:p>
        </w:tc>
        <w:tc>
          <w:tcPr>
            <w:tcW w:w="1701" w:type="dxa"/>
          </w:tcPr>
          <w:p w:rsidR="00B423B3" w:rsidRPr="00E353C0" w:rsidRDefault="00B423B3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B423B3" w:rsidRPr="00E353C0" w:rsidTr="00500560">
        <w:tc>
          <w:tcPr>
            <w:tcW w:w="808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B423B3" w:rsidRPr="00E353C0" w:rsidRDefault="00B423B3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B423B3" w:rsidRPr="00E353C0" w:rsidRDefault="00B423B3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B423B3" w:rsidRPr="00E353C0" w:rsidRDefault="00B423B3" w:rsidP="00DB1FD9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B423B3" w:rsidRPr="00E353C0" w:rsidRDefault="00B423B3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10 ч</w:t>
            </w:r>
          </w:p>
        </w:tc>
        <w:tc>
          <w:tcPr>
            <w:tcW w:w="1134" w:type="dxa"/>
          </w:tcPr>
          <w:p w:rsidR="00B423B3" w:rsidRPr="00E353C0" w:rsidRDefault="00B423B3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B423B3" w:rsidRPr="00E353C0" w:rsidRDefault="00B423B3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B1FD9" w:rsidRPr="00E353C0" w:rsidTr="00500560">
        <w:tc>
          <w:tcPr>
            <w:tcW w:w="808" w:type="dxa"/>
            <w:vMerge w:val="restart"/>
            <w:textDirection w:val="btLr"/>
          </w:tcPr>
          <w:p w:rsidR="00DB1FD9" w:rsidRPr="00E353C0" w:rsidRDefault="00DB1FD9" w:rsidP="00977962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  <w:textDirection w:val="btLr"/>
          </w:tcPr>
          <w:p w:rsidR="00DB1FD9" w:rsidRPr="00E353C0" w:rsidRDefault="00DB1FD9" w:rsidP="00977962">
            <w:pPr>
              <w:pStyle w:val="a4"/>
              <w:ind w:left="113" w:right="113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                    Раздел 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VI</w:t>
            </w:r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. Театр и кино в современном мире.</w:t>
            </w:r>
          </w:p>
        </w:tc>
        <w:tc>
          <w:tcPr>
            <w:tcW w:w="567" w:type="dxa"/>
          </w:tcPr>
          <w:p w:rsidR="00DB1FD9" w:rsidRPr="00E353C0" w:rsidRDefault="00DB1FD9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44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Введение. </w:t>
            </w:r>
            <w:proofErr w:type="spellStart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А.П.Чехов</w:t>
            </w:r>
            <w:proofErr w:type="spellEnd"/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Очерк жизни и творческой деятельности</w:t>
            </w:r>
          </w:p>
        </w:tc>
        <w:tc>
          <w:tcPr>
            <w:tcW w:w="4275" w:type="dxa"/>
          </w:tcPr>
          <w:p w:rsidR="00931B71" w:rsidRPr="00E353C0" w:rsidRDefault="00931B71" w:rsidP="00931B71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11.1.2</w:t>
            </w:r>
            <w:r w:rsidR="00D73C86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понимать общенаучную и узкоспециальную лексику социально-культурной, учебно-профессиональной, </w:t>
            </w:r>
            <w:r w:rsidRPr="00E353C0">
              <w:rPr>
                <w:i w:val="0"/>
                <w:sz w:val="22"/>
                <w:szCs w:val="22"/>
                <w:lang w:val="ru-RU"/>
              </w:rPr>
              <w:lastRenderedPageBreak/>
              <w:t>общественно-политической сфер;</w:t>
            </w:r>
          </w:p>
          <w:p w:rsidR="00DB1FD9" w:rsidRPr="00E353C0" w:rsidRDefault="00931B71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11.2.4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развернутое монологическое высказывание для публичного выступления, удерживая внимание</w:t>
            </w:r>
            <w:r w:rsidR="0038628C" w:rsidRPr="00E353C0">
              <w:rPr>
                <w:i w:val="0"/>
                <w:sz w:val="22"/>
                <w:szCs w:val="22"/>
                <w:lang w:val="ru-RU"/>
              </w:rPr>
              <w:t xml:space="preserve"> и взаимодействуя с аудиторией;</w:t>
            </w: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13.02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B1FD9" w:rsidRPr="00E353C0" w:rsidTr="00500560">
        <w:tc>
          <w:tcPr>
            <w:tcW w:w="808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B1FD9" w:rsidRPr="00E353C0" w:rsidRDefault="00DB1FD9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45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Пьеса «Вишневый сад». Особенности «Новой драмы». Знаки препинания в конструкциях с союзом </w:t>
            </w:r>
            <w:proofErr w:type="gramStart"/>
            <w:r w:rsidRPr="00E353C0">
              <w:rPr>
                <w:rFonts w:eastAsia="SimSun"/>
                <w:bCs/>
                <w:sz w:val="22"/>
                <w:szCs w:val="22"/>
                <w:lang w:val="ru-RU" w:eastAsia="zh-CN" w:bidi="hi-IN"/>
              </w:rPr>
              <w:t>-к</w:t>
            </w:r>
            <w:proofErr w:type="gramEnd"/>
            <w:r w:rsidRPr="00E353C0">
              <w:rPr>
                <w:rFonts w:eastAsia="SimSun"/>
                <w:bCs/>
                <w:sz w:val="22"/>
                <w:szCs w:val="22"/>
                <w:lang w:val="ru-RU" w:eastAsia="zh-CN" w:bidi="hi-IN"/>
              </w:rPr>
              <w:t>ак-.</w:t>
            </w:r>
          </w:p>
        </w:tc>
        <w:tc>
          <w:tcPr>
            <w:tcW w:w="4275" w:type="dxa"/>
          </w:tcPr>
          <w:p w:rsidR="00931B71" w:rsidRPr="00E353C0" w:rsidRDefault="00931B71" w:rsidP="00931B71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11.2.6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создавать высказывание, сравнивая информацию двух рисунков, графиков, таблиц, схем, диаграмм</w:t>
            </w:r>
          </w:p>
          <w:p w:rsidR="00931B71" w:rsidRPr="00E353C0" w:rsidRDefault="00931B71" w:rsidP="00931B71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</w:t>
            </w:r>
          </w:p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15.02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B1FD9" w:rsidRPr="00E353C0" w:rsidTr="00500560">
        <w:tc>
          <w:tcPr>
            <w:tcW w:w="808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B1FD9" w:rsidRPr="00E353C0" w:rsidRDefault="00DB1FD9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46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Жанр и композиция пьесы  «Вишневый сад».  Особенности конфликта. Знаки препинания в ССП.</w:t>
            </w:r>
          </w:p>
        </w:tc>
        <w:tc>
          <w:tcPr>
            <w:tcW w:w="4275" w:type="dxa"/>
          </w:tcPr>
          <w:p w:rsidR="00931B71" w:rsidRPr="00E353C0" w:rsidRDefault="00931B71" w:rsidP="00931B71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отношение;</w:t>
            </w:r>
          </w:p>
          <w:p w:rsidR="00DB1FD9" w:rsidRPr="00E353C0" w:rsidRDefault="00931B71" w:rsidP="0080206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</w:t>
            </w: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20.02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B1FD9" w:rsidRPr="00E353C0" w:rsidTr="00500560">
        <w:tc>
          <w:tcPr>
            <w:tcW w:w="808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B1FD9" w:rsidRPr="00E353C0" w:rsidRDefault="00DB1FD9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47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DB1FD9" w:rsidRPr="00E353C0" w:rsidRDefault="00931B71" w:rsidP="00F11283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Образы героев в пьесе «Вишневый сад». </w:t>
            </w:r>
            <w:proofErr w:type="spellStart"/>
            <w:r w:rsidR="00DB1FD9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Суммативное</w:t>
            </w:r>
            <w:proofErr w:type="spellEnd"/>
            <w:r w:rsidR="00DB1FD9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оценивание за раздел   №6</w:t>
            </w:r>
          </w:p>
        </w:tc>
        <w:tc>
          <w:tcPr>
            <w:tcW w:w="4275" w:type="dxa"/>
          </w:tcPr>
          <w:p w:rsidR="00931B71" w:rsidRPr="00E353C0" w:rsidRDefault="00931B71" w:rsidP="00931B71">
            <w:pPr>
              <w:pStyle w:val="a4"/>
              <w:rPr>
                <w:sz w:val="22"/>
                <w:szCs w:val="22"/>
                <w:lang w:val="ru-RU" w:eastAsia="en-GB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11.3.5 </w:t>
            </w:r>
            <w:r w:rsidRPr="00E353C0">
              <w:rPr>
                <w:i w:val="0"/>
                <w:sz w:val="22"/>
                <w:szCs w:val="22"/>
                <w:lang w:val="ru-RU"/>
              </w:rPr>
              <w:t xml:space="preserve">анализировать содержание художественных  </w:t>
            </w:r>
            <w:r w:rsidRPr="00E353C0">
              <w:rPr>
                <w:rFonts w:eastAsia="Times New Roman"/>
                <w:i w:val="0"/>
                <w:sz w:val="22"/>
                <w:szCs w:val="22"/>
                <w:lang w:val="ru-RU" w:eastAsia="en-GB"/>
              </w:rPr>
              <w:t xml:space="preserve">произведений, </w:t>
            </w:r>
            <w:r w:rsidRPr="00E353C0">
              <w:rPr>
                <w:i w:val="0"/>
                <w:sz w:val="22"/>
                <w:szCs w:val="22"/>
                <w:lang w:val="ru-RU" w:eastAsia="en-GB"/>
              </w:rPr>
              <w:t>сравнивая их с другими художественными произведениями или произведениями других видов искусств;</w:t>
            </w:r>
            <w:r w:rsidRPr="00E353C0">
              <w:rPr>
                <w:sz w:val="22"/>
                <w:szCs w:val="22"/>
                <w:lang w:val="ru-RU" w:eastAsia="en-GB"/>
              </w:rPr>
              <w:t xml:space="preserve">  </w:t>
            </w:r>
          </w:p>
          <w:p w:rsidR="00931B71" w:rsidRPr="00E353C0" w:rsidRDefault="00931B71" w:rsidP="00931B71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sz w:val="22"/>
                <w:szCs w:val="22"/>
                <w:lang w:val="ru-RU" w:eastAsia="en-GB"/>
              </w:rPr>
              <w:t xml:space="preserve"> 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предложений.</w:t>
            </w:r>
          </w:p>
          <w:p w:rsidR="00DB1FD9" w:rsidRPr="00E353C0" w:rsidRDefault="00931B71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sz w:val="22"/>
                <w:szCs w:val="22"/>
                <w:lang w:val="ru-RU" w:eastAsia="en-GB"/>
              </w:rPr>
              <w:t xml:space="preserve">                                   </w:t>
            </w: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22.02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B1FD9" w:rsidRPr="00E353C0" w:rsidTr="00500560">
        <w:tc>
          <w:tcPr>
            <w:tcW w:w="808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B1FD9" w:rsidRPr="00E353C0" w:rsidRDefault="00DB1FD9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48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DB1FD9" w:rsidRPr="00E353C0" w:rsidRDefault="002D3187" w:rsidP="00B87D5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Пунктуационные нормы в сложных союзных и бессоюзных предложениях. </w:t>
            </w:r>
            <w:r w:rsidR="00251C9F"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Тестовые задания.</w:t>
            </w:r>
            <w:r w:rsidR="00DB1FD9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Подготовка к </w:t>
            </w:r>
            <w:proofErr w:type="gramStart"/>
            <w:r w:rsidR="00DB1FD9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="00DB1FD9"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3 четверть</w:t>
            </w:r>
          </w:p>
        </w:tc>
        <w:tc>
          <w:tcPr>
            <w:tcW w:w="4275" w:type="dxa"/>
          </w:tcPr>
          <w:p w:rsidR="00251C9F" w:rsidRPr="00E353C0" w:rsidRDefault="00251C9F" w:rsidP="00251C9F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</w:p>
          <w:p w:rsidR="00DB1FD9" w:rsidRPr="00E353C0" w:rsidRDefault="002D3187" w:rsidP="002D3187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E353C0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предложений.</w:t>
            </w: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27.02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B1FD9" w:rsidRPr="00E353C0" w:rsidTr="00500560">
        <w:tc>
          <w:tcPr>
            <w:tcW w:w="808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B1FD9" w:rsidRPr="00E353C0" w:rsidRDefault="00DB1FD9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49</w:t>
            </w:r>
          </w:p>
        </w:tc>
        <w:tc>
          <w:tcPr>
            <w:tcW w:w="567" w:type="dxa"/>
            <w:gridSpan w:val="2"/>
          </w:tcPr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DB1FD9" w:rsidRPr="00E353C0" w:rsidRDefault="00DB1FD9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Суммативное</w:t>
            </w:r>
            <w:proofErr w:type="spellEnd"/>
            <w:r w:rsidRPr="00E353C0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оценивание за 3 четверть</w:t>
            </w:r>
          </w:p>
        </w:tc>
        <w:tc>
          <w:tcPr>
            <w:tcW w:w="4275" w:type="dxa"/>
          </w:tcPr>
          <w:p w:rsidR="00E353C0" w:rsidRPr="00E353C0" w:rsidRDefault="00E353C0" w:rsidP="00E353C0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11.1.1</w:t>
            </w:r>
            <w:proofErr w:type="gramStart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proofErr w:type="gramEnd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онимать детально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информацию сообщения,</w:t>
            </w:r>
            <w:r w:rsidRPr="00E353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подтекст, определяя социально</w:t>
            </w:r>
            <w:r w:rsidRPr="00E353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поведенческие характеристики и</w:t>
            </w:r>
            <w:r w:rsidRPr="00E353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коммуникативные намерения</w:t>
            </w:r>
            <w:r w:rsidRPr="00E353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говорящего</w:t>
            </w:r>
          </w:p>
          <w:p w:rsidR="00E353C0" w:rsidRPr="00E353C0" w:rsidRDefault="00E353C0" w:rsidP="00E353C0">
            <w:pPr>
              <w:pStyle w:val="a4"/>
              <w:rPr>
                <w:rStyle w:val="fontstyle01"/>
                <w:rFonts w:ascii="Times New Roman" w:hAnsi="Times New Roman"/>
                <w:i w:val="0"/>
                <w:color w:val="auto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11.1.2</w:t>
            </w:r>
            <w:r w:rsidRPr="00E353C0">
              <w:rPr>
                <w:i w:val="0"/>
                <w:sz w:val="22"/>
                <w:szCs w:val="22"/>
                <w:lang w:val="ru-RU"/>
              </w:rPr>
              <w:t>понимать общенаучную и узкоспециальную лексику социально-культурной, учебно-профессиональной, общественно-политической сфер;</w:t>
            </w:r>
          </w:p>
          <w:p w:rsidR="00E353C0" w:rsidRPr="00E353C0" w:rsidRDefault="00E353C0" w:rsidP="00E353C0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E353C0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</w:t>
            </w: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  <w:r w:rsidRPr="00E353C0">
              <w:rPr>
                <w:rFonts w:ascii="Times New Roman" w:hAnsi="Times New Roman" w:cs="Times New Roman"/>
                <w:w w:val="98"/>
              </w:rPr>
              <w:t xml:space="preserve">11.2.3 </w:t>
            </w:r>
            <w:r w:rsidRPr="00E353C0">
              <w:rPr>
                <w:rFonts w:ascii="Times New Roman" w:hAnsi="Times New Roman" w:cs="Times New Roman"/>
                <w:w w:val="99"/>
              </w:rPr>
              <w:t>соблюдать речевые нормы, избегая лексической недостаточности и из</w:t>
            </w:r>
            <w:r w:rsidRPr="00E353C0">
              <w:rPr>
                <w:rFonts w:ascii="Times New Roman" w:hAnsi="Times New Roman" w:cs="Times New Roman"/>
              </w:rPr>
              <w:t>быточности, логических ошибок;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11.2.5</w:t>
            </w:r>
            <w:proofErr w:type="gramStart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proofErr w:type="gramEnd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частвовать в деловой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беседе, решая проблему и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достигая договоренности</w:t>
            </w:r>
          </w:p>
          <w:p w:rsidR="00E353C0" w:rsidRPr="00E353C0" w:rsidRDefault="00E353C0" w:rsidP="00E353C0">
            <w:pPr>
              <w:pStyle w:val="a4"/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  <w:t>11.3.7</w:t>
            </w:r>
            <w:r w:rsidRPr="00E353C0">
              <w:rPr>
                <w:i w:val="0"/>
                <w:color w:val="000000" w:themeColor="text1"/>
                <w:sz w:val="22"/>
                <w:szCs w:val="22"/>
                <w:lang w:val="ru-RU"/>
              </w:rPr>
              <w:t>сравнивать цели, целевую аудиторию, авторскую позицию, жанровые и стилистические особенности текстов;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11.3.3</w:t>
            </w:r>
            <w:proofErr w:type="gramStart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proofErr w:type="gramEnd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ормулировать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проблемные вопросы и отвечать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на них, определяя пути решения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проблемы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11.4.5 Писать эссе, в том числе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дискуссионное, сравнительно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сопоставительное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11.4.6</w:t>
            </w:r>
            <w:proofErr w:type="gramStart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облюдать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орфографические нормы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(правописание частиц, наречий,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предлогов и союзов)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11.4.7 Соблюдать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пунктуационные нормы 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сложных союзных 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бессоюзных предложениях, при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обособлении второстепенных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предложений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11.5.2</w:t>
            </w:r>
            <w:proofErr w:type="gramStart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proofErr w:type="gramEnd"/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спользовать неполные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предложения, сложные союзные</w:t>
            </w:r>
            <w:r w:rsidRPr="00E353C0">
              <w:rPr>
                <w:rFonts w:ascii="Times New Roman" w:hAnsi="Times New Roman" w:cs="Times New Roman"/>
                <w:color w:val="000000"/>
              </w:rPr>
              <w:br/>
            </w:r>
            <w:r w:rsidRPr="00E353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 бессоюзные предложения</w:t>
            </w:r>
          </w:p>
          <w:p w:rsidR="00E353C0" w:rsidRPr="00E353C0" w:rsidRDefault="00E353C0" w:rsidP="00E353C0">
            <w:pPr>
              <w:rPr>
                <w:rFonts w:ascii="Times New Roman" w:hAnsi="Times New Roman" w:cs="Times New Roman"/>
              </w:rPr>
            </w:pPr>
          </w:p>
          <w:p w:rsidR="00DB1FD9" w:rsidRPr="00E353C0" w:rsidRDefault="00DB1FD9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B1FD9" w:rsidRPr="00E353C0" w:rsidRDefault="00DB1FD9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E353C0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B1FD9" w:rsidRPr="00E353C0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01.03</w:t>
            </w:r>
          </w:p>
        </w:tc>
        <w:tc>
          <w:tcPr>
            <w:tcW w:w="1701" w:type="dxa"/>
          </w:tcPr>
          <w:p w:rsidR="00DB1FD9" w:rsidRPr="00E353C0" w:rsidRDefault="00DB1FD9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50</w:t>
            </w:r>
          </w:p>
        </w:tc>
        <w:tc>
          <w:tcPr>
            <w:tcW w:w="567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D73C86" w:rsidRPr="00627C26" w:rsidRDefault="00DF4CAC" w:rsidP="0028549D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Развитие речи. Изложение «Секреты мастерства Чехова».</w:t>
            </w:r>
            <w:r w:rsidR="00D73C8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</w:p>
        </w:tc>
        <w:tc>
          <w:tcPr>
            <w:tcW w:w="4275" w:type="dxa"/>
          </w:tcPr>
          <w:p w:rsidR="00D73C86" w:rsidRDefault="00D73C86" w:rsidP="0028549D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C0AA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11.4.2 </w:t>
            </w:r>
            <w:r w:rsidRPr="00CC0AA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излагать сжато информацию прослушанного, прочитанного и/или аудиовизуального текста, в том числе материалы СМИ, перефразируя исходный материал и сохраняя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основную мысль</w:t>
            </w:r>
            <w:r w:rsidRPr="00CC0AA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D73C86" w:rsidRPr="002D3187" w:rsidRDefault="00D73C86" w:rsidP="0028549D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2D3187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2D3187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</w:t>
            </w:r>
          </w:p>
          <w:p w:rsidR="00D73C86" w:rsidRPr="0038628C" w:rsidRDefault="00D73C86" w:rsidP="0028549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51C9F">
              <w:rPr>
                <w:rFonts w:ascii="Times New Roman" w:hAnsi="Times New Roman" w:cs="Times New Roman"/>
                <w:w w:val="98"/>
              </w:rPr>
              <w:t xml:space="preserve">11.5.2 </w:t>
            </w:r>
            <w:r w:rsidRPr="00251C9F">
              <w:rPr>
                <w:rFonts w:ascii="Times New Roman" w:hAnsi="Times New Roman" w:cs="Times New Roman"/>
              </w:rPr>
              <w:t>использовать неполные предложения, сложные союзные и бессоюзные предложения</w:t>
            </w:r>
          </w:p>
        </w:tc>
        <w:tc>
          <w:tcPr>
            <w:tcW w:w="1417" w:type="dxa"/>
          </w:tcPr>
          <w:p w:rsidR="00D73C86" w:rsidRPr="00627C26" w:rsidRDefault="00D73C86" w:rsidP="0028549D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E353C0" w:rsidRDefault="00D73C86" w:rsidP="0028549D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>
              <w:rPr>
                <w:i w:val="0"/>
                <w:w w:val="98"/>
                <w:sz w:val="22"/>
                <w:szCs w:val="22"/>
                <w:lang w:val="ru-RU"/>
              </w:rPr>
              <w:t>06.03</w:t>
            </w:r>
          </w:p>
        </w:tc>
        <w:tc>
          <w:tcPr>
            <w:tcW w:w="1701" w:type="dxa"/>
          </w:tcPr>
          <w:p w:rsidR="00D73C86" w:rsidRPr="00627C26" w:rsidRDefault="00D73C86" w:rsidP="009B4794">
            <w:pPr>
              <w:rPr>
                <w:rFonts w:ascii="Times New Roman" w:hAnsi="Times New Roman" w:cs="Times New Roma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51</w:t>
            </w:r>
          </w:p>
        </w:tc>
        <w:tc>
          <w:tcPr>
            <w:tcW w:w="567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D73C86" w:rsidRPr="00627C26" w:rsidRDefault="00D73C86" w:rsidP="0028549D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Символика в пьесе «Вишневый сад».  </w:t>
            </w:r>
          </w:p>
        </w:tc>
        <w:tc>
          <w:tcPr>
            <w:tcW w:w="4275" w:type="dxa"/>
          </w:tcPr>
          <w:p w:rsidR="00D73C86" w:rsidRDefault="00D73C86" w:rsidP="0028549D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931B71">
              <w:rPr>
                <w:i w:val="0"/>
                <w:w w:val="98"/>
                <w:sz w:val="22"/>
                <w:szCs w:val="22"/>
                <w:lang w:val="ru-RU"/>
              </w:rPr>
              <w:t>11.1.3</w:t>
            </w:r>
            <w:r w:rsidRPr="00931B71">
              <w:rPr>
                <w:i w:val="0"/>
                <w:sz w:val="22"/>
                <w:szCs w:val="22"/>
                <w:lang w:val="ru-RU"/>
              </w:rPr>
              <w:t>определять основную мысль текста, выявляя авторскую позицию и выражая свое отношение</w:t>
            </w:r>
            <w:r w:rsidRPr="00931B71">
              <w:rPr>
                <w:i w:val="0"/>
                <w:w w:val="98"/>
                <w:sz w:val="22"/>
                <w:szCs w:val="22"/>
                <w:lang w:val="ru-RU"/>
              </w:rPr>
              <w:t xml:space="preserve"> </w:t>
            </w:r>
          </w:p>
          <w:p w:rsidR="00D73C86" w:rsidRDefault="00D73C86" w:rsidP="0028549D">
            <w:pPr>
              <w:pStyle w:val="a4"/>
              <w:rPr>
                <w:sz w:val="24"/>
                <w:szCs w:val="24"/>
                <w:lang w:val="ru-RU" w:eastAsia="en-GB"/>
              </w:rPr>
            </w:pPr>
            <w:r w:rsidRPr="00931B71">
              <w:rPr>
                <w:i w:val="0"/>
                <w:w w:val="98"/>
                <w:sz w:val="22"/>
                <w:szCs w:val="22"/>
                <w:lang w:val="ru-RU"/>
              </w:rPr>
              <w:t xml:space="preserve">11.3.5 </w:t>
            </w:r>
            <w:r w:rsidRPr="00931B71">
              <w:rPr>
                <w:i w:val="0"/>
                <w:sz w:val="22"/>
                <w:szCs w:val="22"/>
                <w:lang w:val="ru-RU"/>
              </w:rPr>
              <w:t xml:space="preserve">анализировать содержание художественных  </w:t>
            </w:r>
            <w:r w:rsidRPr="00931B71">
              <w:rPr>
                <w:rFonts w:eastAsia="Times New Roman"/>
                <w:i w:val="0"/>
                <w:sz w:val="24"/>
                <w:szCs w:val="24"/>
                <w:lang w:val="ru-RU" w:eastAsia="en-GB"/>
              </w:rPr>
              <w:t xml:space="preserve">произведений, </w:t>
            </w:r>
            <w:r w:rsidRPr="00931B71">
              <w:rPr>
                <w:i w:val="0"/>
                <w:sz w:val="24"/>
                <w:szCs w:val="24"/>
                <w:lang w:val="ru-RU" w:eastAsia="en-GB"/>
              </w:rPr>
              <w:t>сравнивая их с другими художественными произведениями или произведениями других видов искусств;</w:t>
            </w:r>
            <w:r w:rsidRPr="00931B71">
              <w:rPr>
                <w:sz w:val="24"/>
                <w:szCs w:val="24"/>
                <w:lang w:val="ru-RU" w:eastAsia="en-GB"/>
              </w:rPr>
              <w:t xml:space="preserve"> </w:t>
            </w:r>
          </w:p>
          <w:p w:rsidR="00D73C86" w:rsidRPr="00931B71" w:rsidRDefault="00D73C86" w:rsidP="0028549D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931B71">
              <w:rPr>
                <w:sz w:val="24"/>
                <w:szCs w:val="24"/>
                <w:lang w:val="ru-RU" w:eastAsia="en-GB"/>
              </w:rPr>
              <w:t xml:space="preserve">  </w:t>
            </w:r>
            <w:r w:rsidRPr="00931B71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931B71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</w:t>
            </w:r>
          </w:p>
          <w:p w:rsidR="00D73C86" w:rsidRPr="00E353C0" w:rsidRDefault="00D73C86" w:rsidP="0028549D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931B71">
              <w:rPr>
                <w:i w:val="0"/>
                <w:w w:val="98"/>
                <w:sz w:val="22"/>
                <w:szCs w:val="22"/>
                <w:lang w:val="ru-RU"/>
              </w:rPr>
              <w:t xml:space="preserve">11.5.1 </w:t>
            </w:r>
            <w:r w:rsidRPr="00931B71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 форме, производные предлоги;</w:t>
            </w:r>
            <w:r>
              <w:rPr>
                <w:sz w:val="24"/>
                <w:szCs w:val="24"/>
                <w:lang w:val="ru-RU" w:eastAsia="en-GB"/>
              </w:rPr>
              <w:t xml:space="preserve">                            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13.03</w:t>
            </w:r>
          </w:p>
        </w:tc>
        <w:tc>
          <w:tcPr>
            <w:tcW w:w="1701" w:type="dxa"/>
          </w:tcPr>
          <w:p w:rsidR="00D73C86" w:rsidRPr="00627C26" w:rsidRDefault="00B80D55" w:rsidP="002D3187">
            <w:pPr>
              <w:widowControl w:val="0"/>
              <w:spacing w:after="192" w:line="221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№ 51 и 52 объединены.</w:t>
            </w: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52</w:t>
            </w:r>
          </w:p>
        </w:tc>
        <w:tc>
          <w:tcPr>
            <w:tcW w:w="567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9</w:t>
            </w:r>
          </w:p>
        </w:tc>
        <w:tc>
          <w:tcPr>
            <w:tcW w:w="3674" w:type="dxa"/>
          </w:tcPr>
          <w:p w:rsidR="00D73C86" w:rsidRPr="00627C26" w:rsidRDefault="00D73C86" w:rsidP="0028549D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Пьеса «Вишневый сад» на театральной сцене.</w:t>
            </w:r>
          </w:p>
        </w:tc>
        <w:tc>
          <w:tcPr>
            <w:tcW w:w="4275" w:type="dxa"/>
          </w:tcPr>
          <w:p w:rsidR="00D73C86" w:rsidRPr="00251C9F" w:rsidRDefault="00D73C86" w:rsidP="0028549D">
            <w:pPr>
              <w:pStyle w:val="a4"/>
              <w:rPr>
                <w:i w:val="0"/>
                <w:color w:val="FF0000"/>
                <w:sz w:val="22"/>
                <w:szCs w:val="22"/>
                <w:lang w:val="ru-RU"/>
              </w:rPr>
            </w:pPr>
            <w:r w:rsidRPr="00627C26">
              <w:rPr>
                <w:i w:val="0"/>
                <w:w w:val="98"/>
                <w:sz w:val="22"/>
                <w:szCs w:val="22"/>
                <w:lang w:val="ru-RU"/>
              </w:rPr>
              <w:t xml:space="preserve">11.3.2 </w:t>
            </w:r>
            <w:r w:rsidRPr="00627C26">
              <w:rPr>
                <w:i w:val="0"/>
                <w:sz w:val="22"/>
                <w:szCs w:val="22"/>
                <w:lang w:val="ru-RU"/>
              </w:rPr>
              <w:t>определять структурные, лексические и грамматические особенност</w:t>
            </w:r>
            <w:r>
              <w:rPr>
                <w:i w:val="0"/>
                <w:sz w:val="22"/>
                <w:szCs w:val="22"/>
                <w:lang w:val="ru-RU"/>
              </w:rPr>
              <w:t>и т</w:t>
            </w:r>
            <w:r w:rsidRPr="00627C26">
              <w:rPr>
                <w:i w:val="0"/>
                <w:sz w:val="22"/>
                <w:szCs w:val="22"/>
                <w:lang w:val="ru-RU"/>
              </w:rPr>
              <w:t>екстов публицистического стиля (репортаж);</w:t>
            </w:r>
            <w:r w:rsidRPr="002D3187">
              <w:rPr>
                <w:i w:val="0"/>
                <w:color w:val="FF0000"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i w:val="0"/>
                <w:color w:val="FF0000"/>
                <w:sz w:val="24"/>
                <w:szCs w:val="24"/>
                <w:lang w:val="ru-RU" w:eastAsia="en-GB"/>
              </w:rPr>
              <w:t xml:space="preserve">                         </w:t>
            </w:r>
            <w:r w:rsidRPr="00251C9F">
              <w:rPr>
                <w:i w:val="0"/>
                <w:color w:val="000000" w:themeColor="text1"/>
                <w:sz w:val="24"/>
                <w:szCs w:val="24"/>
                <w:lang w:val="ru-RU" w:eastAsia="en-GB"/>
              </w:rPr>
              <w:t>11.3.7</w:t>
            </w:r>
            <w:r w:rsidRPr="00251C9F">
              <w:rPr>
                <w:rFonts w:eastAsia="Times New Roman"/>
                <w:i w:val="0"/>
                <w:color w:val="000000" w:themeColor="text1"/>
                <w:sz w:val="24"/>
                <w:szCs w:val="24"/>
                <w:lang w:val="ru-RU" w:eastAsia="en-GB"/>
              </w:rPr>
              <w:t xml:space="preserve">  </w:t>
            </w:r>
            <w:r w:rsidRPr="00251C9F">
              <w:rPr>
                <w:i w:val="0"/>
                <w:color w:val="000000" w:themeColor="text1"/>
                <w:sz w:val="24"/>
                <w:szCs w:val="24"/>
                <w:lang w:val="ru-RU" w:eastAsia="en-GB"/>
              </w:rPr>
              <w:t>сравнивать цели, целевую аудиторию, авторскую позицию, жанровые и стилистические особенности текстов;</w:t>
            </w:r>
          </w:p>
          <w:p w:rsidR="00D73C86" w:rsidRPr="0038628C" w:rsidRDefault="00D73C86" w:rsidP="0028549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CC0AA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11.4.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  <w:r w:rsidRPr="00CC0AA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CC0AA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BD06C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создавать тексты смешанных типов,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тексты публицистического стиля</w:t>
            </w:r>
            <w:r w:rsidRPr="00BD06C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(репортаж)</w:t>
            </w:r>
          </w:p>
        </w:tc>
        <w:tc>
          <w:tcPr>
            <w:tcW w:w="1417" w:type="dxa"/>
          </w:tcPr>
          <w:p w:rsidR="00D73C86" w:rsidRPr="00627C26" w:rsidRDefault="00D73C86" w:rsidP="0028549D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D73C86" w:rsidRPr="0038628C" w:rsidRDefault="00D73C86" w:rsidP="0028549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13.03</w:t>
            </w:r>
          </w:p>
        </w:tc>
        <w:tc>
          <w:tcPr>
            <w:tcW w:w="1701" w:type="dxa"/>
          </w:tcPr>
          <w:p w:rsidR="00D73C86" w:rsidRPr="00627C26" w:rsidRDefault="00B80D55" w:rsidP="009E6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№ 51 и 52 объединены</w:t>
            </w:r>
          </w:p>
        </w:tc>
      </w:tr>
      <w:tr w:rsidR="00D73C86" w:rsidRPr="00627C26" w:rsidTr="00500560">
        <w:tc>
          <w:tcPr>
            <w:tcW w:w="808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567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53</w:t>
            </w:r>
          </w:p>
        </w:tc>
        <w:tc>
          <w:tcPr>
            <w:tcW w:w="567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</w:t>
            </w:r>
          </w:p>
        </w:tc>
        <w:tc>
          <w:tcPr>
            <w:tcW w:w="3674" w:type="dxa"/>
          </w:tcPr>
          <w:p w:rsidR="00D73C86" w:rsidRPr="00627C26" w:rsidRDefault="00D73C86" w:rsidP="00251C9F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Итоговый урок. </w:t>
            </w:r>
          </w:p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D73C86" w:rsidRDefault="00D73C86" w:rsidP="00251C9F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C0AA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писать дискуссионное эссе;</w:t>
            </w:r>
          </w:p>
          <w:p w:rsidR="00D73C86" w:rsidRPr="002D3187" w:rsidRDefault="00D73C86" w:rsidP="00251C9F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2D3187">
              <w:rPr>
                <w:i w:val="0"/>
                <w:w w:val="98"/>
                <w:sz w:val="22"/>
                <w:szCs w:val="22"/>
                <w:lang w:val="ru-RU"/>
              </w:rPr>
              <w:t xml:space="preserve">11.4.7 </w:t>
            </w:r>
            <w:r w:rsidRPr="002D3187">
              <w:rPr>
                <w:i w:val="0"/>
                <w:sz w:val="22"/>
                <w:szCs w:val="22"/>
                <w:lang w:val="ru-RU"/>
              </w:rPr>
              <w:t>соблюдать пунктуационные нормы в сложных союзных и бессоюзных предложениях, в конструкциях с союзом «как», при обособлении второстепенных предложений</w:t>
            </w:r>
          </w:p>
          <w:p w:rsidR="00D73C86" w:rsidRPr="00251C9F" w:rsidRDefault="00D73C86" w:rsidP="00251C9F">
            <w:pPr>
              <w:snapToGrid w:val="0"/>
              <w:rPr>
                <w:rFonts w:ascii="Times New Roman" w:eastAsia="SimSun" w:hAnsi="Times New Roman" w:cs="Times New Roman"/>
                <w:bCs/>
                <w:i/>
                <w:lang w:eastAsia="zh-CN" w:bidi="hi-IN"/>
              </w:rPr>
            </w:pPr>
            <w:r w:rsidRPr="00251C9F">
              <w:rPr>
                <w:rFonts w:ascii="Times New Roman" w:hAnsi="Times New Roman" w:cs="Times New Roman"/>
                <w:w w:val="98"/>
              </w:rPr>
              <w:t xml:space="preserve">11.5.2 </w:t>
            </w:r>
            <w:r w:rsidRPr="00251C9F">
              <w:rPr>
                <w:rFonts w:ascii="Times New Roman" w:hAnsi="Times New Roman" w:cs="Times New Roman"/>
              </w:rPr>
              <w:t>использовать неполные предложения, сложные союзные и бессоюзные предложения</w:t>
            </w:r>
            <w:r w:rsidRPr="00251C9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D73C86" w:rsidP="00251C9F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15.03</w:t>
            </w:r>
          </w:p>
        </w:tc>
        <w:tc>
          <w:tcPr>
            <w:tcW w:w="1701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</w:tcPr>
          <w:p w:rsidR="00D73C86" w:rsidRPr="00627C26" w:rsidRDefault="00D73C86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19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ч</w:t>
            </w:r>
          </w:p>
        </w:tc>
        <w:tc>
          <w:tcPr>
            <w:tcW w:w="849" w:type="dxa"/>
          </w:tcPr>
          <w:p w:rsidR="00D73C8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D73C86" w:rsidRPr="00627C26" w:rsidRDefault="00D73C86" w:rsidP="0097796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                           </w:t>
            </w:r>
            <w:r w:rsidRPr="00627C26">
              <w:rPr>
                <w:rFonts w:eastAsia="SimSun"/>
                <w:b/>
                <w:bCs/>
                <w:sz w:val="32"/>
                <w:szCs w:val="22"/>
                <w:lang w:eastAsia="zh-CN" w:bidi="hi-IN"/>
              </w:rPr>
              <w:t xml:space="preserve">IV </w:t>
            </w:r>
            <w:proofErr w:type="spellStart"/>
            <w:r w:rsidRPr="00627C26">
              <w:rPr>
                <w:rFonts w:eastAsia="SimSun"/>
                <w:b/>
                <w:bCs/>
                <w:sz w:val="32"/>
                <w:szCs w:val="22"/>
                <w:lang w:eastAsia="zh-CN" w:bidi="hi-IN"/>
              </w:rPr>
              <w:t>четверть</w:t>
            </w:r>
            <w:proofErr w:type="spellEnd"/>
            <w:r w:rsidRPr="00627C26">
              <w:rPr>
                <w:rFonts w:eastAsia="SimSun"/>
                <w:b/>
                <w:bCs/>
                <w:i w:val="0"/>
                <w:sz w:val="32"/>
                <w:szCs w:val="22"/>
                <w:lang w:val="ru-RU" w:eastAsia="zh-CN" w:bidi="hi-IN"/>
              </w:rPr>
              <w:t xml:space="preserve">  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ч</w:t>
            </w:r>
          </w:p>
        </w:tc>
        <w:tc>
          <w:tcPr>
            <w:tcW w:w="113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D73C86" w:rsidRPr="00627C26" w:rsidRDefault="00D73C86" w:rsidP="00B777B6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 w:val="restart"/>
            <w:textDirection w:val="btLr"/>
          </w:tcPr>
          <w:p w:rsidR="00D73C86" w:rsidRPr="00627C26" w:rsidRDefault="00D73C86" w:rsidP="00977962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  <w:t xml:space="preserve">IV </w:t>
            </w:r>
            <w:proofErr w:type="spellStart"/>
            <w:r w:rsidRPr="00627C26">
              <w:rPr>
                <w:rFonts w:eastAsia="SimSun"/>
                <w:b/>
                <w:bCs/>
                <w:sz w:val="22"/>
                <w:szCs w:val="22"/>
                <w:lang w:eastAsia="zh-CN" w:bidi="hi-IN"/>
              </w:rPr>
              <w:t>четверть</w:t>
            </w:r>
            <w:proofErr w:type="spellEnd"/>
          </w:p>
        </w:tc>
        <w:tc>
          <w:tcPr>
            <w:tcW w:w="849" w:type="dxa"/>
            <w:vMerge w:val="restart"/>
            <w:textDirection w:val="btLr"/>
          </w:tcPr>
          <w:p w:rsidR="00D73C86" w:rsidRPr="00627C26" w:rsidRDefault="00D73C86" w:rsidP="00977962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Раздел 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VII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. Высшая ценность </w:t>
            </w:r>
            <w:proofErr w:type="gram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–п</w:t>
            </w:r>
            <w:proofErr w:type="gram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рава человека.</w:t>
            </w: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54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Введение.</w:t>
            </w: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proofErr w:type="gramStart"/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Высшая</w:t>
            </w:r>
            <w:proofErr w:type="gramEnd"/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ценность-права человека. </w:t>
            </w:r>
          </w:p>
        </w:tc>
        <w:tc>
          <w:tcPr>
            <w:tcW w:w="4275" w:type="dxa"/>
          </w:tcPr>
          <w:p w:rsidR="00D73C86" w:rsidRPr="00266259" w:rsidRDefault="00D73C86" w:rsidP="0038628C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 xml:space="preserve">11.1.1 </w:t>
            </w:r>
            <w:r w:rsidRPr="00266259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</w:p>
          <w:p w:rsidR="00D73C86" w:rsidRPr="00266259" w:rsidRDefault="00D73C86" w:rsidP="00D80E6E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11.2.5</w:t>
            </w:r>
            <w:r w:rsidRPr="00266259">
              <w:rPr>
                <w:i w:val="0"/>
                <w:sz w:val="22"/>
                <w:szCs w:val="22"/>
                <w:lang w:val="ru-RU"/>
              </w:rPr>
              <w:t>участвовать в деловой беседе, решая проблему и достигая договоренности;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27.03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55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О. О. Сулейменов. Стихотворение «Дикое поле». («О запрещении испытаний»)</w:t>
            </w:r>
          </w:p>
        </w:tc>
        <w:tc>
          <w:tcPr>
            <w:tcW w:w="4275" w:type="dxa"/>
          </w:tcPr>
          <w:p w:rsidR="00D73C86" w:rsidRPr="00E353C0" w:rsidRDefault="00D73C86" w:rsidP="0038628C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11.1.5</w:t>
            </w:r>
            <w:r w:rsidRPr="00E353C0">
              <w:rPr>
                <w:i w:val="0"/>
                <w:sz w:val="22"/>
                <w:szCs w:val="22"/>
                <w:lang w:val="ru-RU"/>
              </w:rPr>
              <w:t>оценивать высказывание с точки зрения эффективности достижения коммуникативных задач;</w:t>
            </w:r>
          </w:p>
          <w:p w:rsidR="00D73C86" w:rsidRPr="00E353C0" w:rsidRDefault="00D73C86" w:rsidP="0038628C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E353C0">
              <w:rPr>
                <w:i w:val="0"/>
                <w:w w:val="98"/>
                <w:sz w:val="22"/>
                <w:szCs w:val="22"/>
                <w:lang w:val="ru-RU"/>
              </w:rPr>
              <w:t>11.3.7</w:t>
            </w:r>
            <w:r w:rsidRPr="00E353C0">
              <w:rPr>
                <w:i w:val="0"/>
                <w:sz w:val="22"/>
                <w:szCs w:val="22"/>
                <w:lang w:val="ru-RU"/>
              </w:rPr>
              <w:t>сравнивать цели, целевую аудиторию, авторскую позицию, жанровые и стилистические особенности текстов;</w:t>
            </w:r>
          </w:p>
          <w:p w:rsidR="00D73C86" w:rsidRPr="00E353C0" w:rsidRDefault="00D73C86" w:rsidP="0038628C">
            <w:pPr>
              <w:pStyle w:val="a4"/>
              <w:rPr>
                <w:i w:val="0"/>
                <w:color w:val="262626" w:themeColor="text1" w:themeTint="D9"/>
                <w:w w:val="98"/>
                <w:sz w:val="22"/>
                <w:szCs w:val="22"/>
                <w:lang w:val="ru-RU"/>
              </w:rPr>
            </w:pPr>
            <w:r w:rsidRPr="00E353C0">
              <w:rPr>
                <w:i w:val="0"/>
                <w:color w:val="262626" w:themeColor="text1" w:themeTint="D9"/>
                <w:w w:val="98"/>
                <w:sz w:val="22"/>
                <w:szCs w:val="22"/>
                <w:lang w:val="ru-RU"/>
              </w:rPr>
              <w:t>11.4</w:t>
            </w:r>
            <w:r w:rsidRPr="00E353C0">
              <w:rPr>
                <w:b/>
                <w:i w:val="0"/>
                <w:color w:val="262626" w:themeColor="text1" w:themeTint="D9"/>
                <w:w w:val="98"/>
                <w:sz w:val="22"/>
                <w:szCs w:val="22"/>
                <w:lang w:val="ru-RU"/>
              </w:rPr>
              <w:t>.</w:t>
            </w:r>
            <w:r w:rsidRPr="00E353C0">
              <w:rPr>
                <w:i w:val="0"/>
                <w:color w:val="262626" w:themeColor="text1" w:themeTint="D9"/>
                <w:w w:val="98"/>
                <w:sz w:val="22"/>
                <w:szCs w:val="22"/>
                <w:lang w:val="ru-RU"/>
              </w:rPr>
              <w:t xml:space="preserve">5 </w:t>
            </w:r>
            <w:r w:rsidRPr="00E353C0">
              <w:rPr>
                <w:i w:val="0"/>
                <w:color w:val="262626" w:themeColor="text1" w:themeTint="D9"/>
                <w:sz w:val="22"/>
                <w:szCs w:val="22"/>
                <w:lang w:val="ru-RU"/>
              </w:rPr>
              <w:t>писать сравнительно-сопоставительное эссе;</w:t>
            </w:r>
          </w:p>
          <w:p w:rsidR="00D73C86" w:rsidRPr="00E353C0" w:rsidRDefault="00D73C86" w:rsidP="00802066">
            <w:pPr>
              <w:pStyle w:val="a4"/>
              <w:rPr>
                <w:i w:val="0"/>
                <w:color w:val="FF0000"/>
                <w:sz w:val="22"/>
                <w:szCs w:val="22"/>
                <w:lang w:val="ru-RU"/>
              </w:rPr>
            </w:pPr>
            <w:r w:rsidRPr="00E353C0">
              <w:rPr>
                <w:i w:val="0"/>
                <w:color w:val="262626" w:themeColor="text1" w:themeTint="D9"/>
                <w:w w:val="98"/>
                <w:sz w:val="22"/>
                <w:szCs w:val="22"/>
                <w:lang w:val="ru-RU"/>
              </w:rPr>
              <w:t>11.4.7</w:t>
            </w:r>
            <w:r w:rsidRPr="00E353C0">
              <w:rPr>
                <w:i w:val="0"/>
                <w:color w:val="262626" w:themeColor="text1" w:themeTint="D9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E353C0">
              <w:rPr>
                <w:i w:val="0"/>
                <w:color w:val="262626" w:themeColor="text1" w:themeTint="D9"/>
                <w:sz w:val="22"/>
                <w:szCs w:val="22"/>
                <w:lang w:val="ru-RU"/>
              </w:rPr>
              <w:t>предложениях, в конструкциях с союзом «как», при обособлении второстепенных предложений</w:t>
            </w:r>
            <w:r>
              <w:rPr>
                <w:i w:val="0"/>
                <w:color w:val="FF0000"/>
                <w:sz w:val="22"/>
                <w:szCs w:val="22"/>
                <w:lang w:val="ru-RU"/>
              </w:rPr>
              <w:t>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29.03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56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D73C86" w:rsidRPr="00627C26" w:rsidRDefault="00D73C86" w:rsidP="0038628C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Ю. О. Домбровский. Очерк жизни и творческой деятельности. Знакомство с романом «Хранитель </w:t>
            </w: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 xml:space="preserve">древности». </w:t>
            </w:r>
          </w:p>
        </w:tc>
        <w:tc>
          <w:tcPr>
            <w:tcW w:w="4275" w:type="dxa"/>
          </w:tcPr>
          <w:p w:rsidR="00D73C86" w:rsidRPr="00E353C0" w:rsidRDefault="00D73C86" w:rsidP="00802066">
            <w:pPr>
              <w:pStyle w:val="a4"/>
              <w:rPr>
                <w:i w:val="0"/>
                <w:color w:val="FF0000"/>
                <w:w w:val="98"/>
                <w:sz w:val="22"/>
                <w:szCs w:val="22"/>
                <w:lang w:val="ru-RU"/>
              </w:rPr>
            </w:pPr>
            <w:r w:rsidRPr="00627C26">
              <w:rPr>
                <w:i w:val="0"/>
                <w:w w:val="98"/>
                <w:sz w:val="22"/>
                <w:szCs w:val="22"/>
                <w:lang w:val="ru-RU"/>
              </w:rPr>
              <w:lastRenderedPageBreak/>
              <w:t xml:space="preserve">11.2.2 </w:t>
            </w:r>
            <w:r w:rsidRPr="00627C26">
              <w:rPr>
                <w:i w:val="0"/>
                <w:sz w:val="22"/>
                <w:szCs w:val="22"/>
                <w:lang w:val="ru-RU"/>
              </w:rPr>
              <w:t>пересказывать тексты, адаптируя содержание для определенной целевой</w:t>
            </w:r>
            <w:r>
              <w:rPr>
                <w:i w:val="0"/>
                <w:sz w:val="22"/>
                <w:szCs w:val="22"/>
                <w:lang w:val="ru-RU"/>
              </w:rPr>
              <w:t xml:space="preserve"> </w:t>
            </w:r>
            <w:r w:rsidRPr="00627C26">
              <w:rPr>
                <w:i w:val="0"/>
                <w:sz w:val="22"/>
                <w:szCs w:val="22"/>
                <w:lang w:val="ru-RU"/>
              </w:rPr>
              <w:t>аудитории с использованием сре</w:t>
            </w:r>
            <w:proofErr w:type="gramStart"/>
            <w:r w:rsidRPr="00627C26">
              <w:rPr>
                <w:i w:val="0"/>
                <w:sz w:val="22"/>
                <w:szCs w:val="22"/>
                <w:lang w:val="ru-RU"/>
              </w:rPr>
              <w:t>дств дл</w:t>
            </w:r>
            <w:proofErr w:type="gramEnd"/>
            <w:r w:rsidRPr="00627C26">
              <w:rPr>
                <w:i w:val="0"/>
                <w:sz w:val="22"/>
                <w:szCs w:val="22"/>
                <w:lang w:val="ru-RU"/>
              </w:rPr>
              <w:t xml:space="preserve">я </w:t>
            </w:r>
            <w:r w:rsidRPr="00627C26">
              <w:rPr>
                <w:i w:val="0"/>
                <w:sz w:val="22"/>
                <w:szCs w:val="22"/>
                <w:lang w:val="ru-RU"/>
              </w:rPr>
              <w:lastRenderedPageBreak/>
              <w:t>привлечения внимания;</w:t>
            </w:r>
            <w:r w:rsidRPr="003B6B18">
              <w:rPr>
                <w:i w:val="0"/>
                <w:color w:val="FF0000"/>
                <w:w w:val="98"/>
                <w:sz w:val="22"/>
                <w:szCs w:val="22"/>
                <w:lang w:val="ru-RU"/>
              </w:rPr>
              <w:t xml:space="preserve"> </w:t>
            </w:r>
            <w:r>
              <w:rPr>
                <w:i w:val="0"/>
                <w:color w:val="FF0000"/>
                <w:w w:val="98"/>
                <w:sz w:val="22"/>
                <w:szCs w:val="22"/>
                <w:lang w:val="ru-RU"/>
              </w:rPr>
              <w:t xml:space="preserve">                                                    </w:t>
            </w:r>
            <w:r w:rsidRPr="0038628C">
              <w:rPr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  <w:t>11.4</w:t>
            </w:r>
            <w:r w:rsidRPr="0038628C">
              <w:rPr>
                <w:b/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  <w:t>.</w:t>
            </w:r>
            <w:r w:rsidRPr="0038628C">
              <w:rPr>
                <w:i w:val="0"/>
                <w:color w:val="0D0D0D" w:themeColor="text1" w:themeTint="F2"/>
                <w:w w:val="98"/>
                <w:sz w:val="22"/>
                <w:szCs w:val="22"/>
                <w:lang w:val="ru-RU"/>
              </w:rPr>
              <w:t xml:space="preserve">5 </w:t>
            </w:r>
            <w:r w:rsidRPr="0038628C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писать сравнительно-сопоставительное эссе;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03.04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57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627C26">
              <w:rPr>
                <w:bCs/>
                <w:i w:val="0"/>
                <w:sz w:val="22"/>
                <w:szCs w:val="22"/>
                <w:shd w:val="clear" w:color="auto" w:fill="FFFFFF"/>
                <w:lang w:val="ru-RU"/>
              </w:rPr>
              <w:t>Тема</w:t>
            </w:r>
            <w:r w:rsidRPr="00627C26">
              <w:rPr>
                <w:i w:val="0"/>
                <w:sz w:val="22"/>
                <w:szCs w:val="22"/>
                <w:shd w:val="clear" w:color="auto" w:fill="FFFFFF"/>
              </w:rPr>
              <w:t> </w:t>
            </w:r>
            <w:r w:rsidRPr="00627C26">
              <w:rPr>
                <w:i w:val="0"/>
                <w:sz w:val="22"/>
                <w:szCs w:val="22"/>
                <w:shd w:val="clear" w:color="auto" w:fill="FFFFFF"/>
                <w:lang w:val="ru-RU"/>
              </w:rPr>
              <w:t xml:space="preserve">трагической судьбы человека в тоталитарном государстве – одна из важнейших в романе </w:t>
            </w:r>
          </w:p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Ю. Домбровского «Хранитель древности». ССП</w:t>
            </w:r>
          </w:p>
        </w:tc>
        <w:tc>
          <w:tcPr>
            <w:tcW w:w="4275" w:type="dxa"/>
          </w:tcPr>
          <w:p w:rsidR="00D73C86" w:rsidRPr="0038628C" w:rsidRDefault="00D73C86" w:rsidP="0038628C">
            <w:pPr>
              <w:pStyle w:val="a4"/>
              <w:rPr>
                <w:i w:val="0"/>
                <w:color w:val="000000" w:themeColor="text1"/>
                <w:sz w:val="22"/>
                <w:szCs w:val="22"/>
                <w:lang w:val="ru-RU"/>
              </w:rPr>
            </w:pPr>
            <w:r w:rsidRPr="0038628C"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  <w:t>11.2.5</w:t>
            </w:r>
            <w:r w:rsidRPr="0038628C">
              <w:rPr>
                <w:i w:val="0"/>
                <w:color w:val="000000" w:themeColor="text1"/>
                <w:sz w:val="22"/>
                <w:szCs w:val="22"/>
                <w:lang w:val="ru-RU"/>
              </w:rPr>
              <w:t>участвовать в деловой беседе, решая проблему и достигая договоренности;</w:t>
            </w:r>
          </w:p>
          <w:p w:rsidR="00D73C86" w:rsidRPr="0038628C" w:rsidRDefault="00D73C86" w:rsidP="0038628C">
            <w:pPr>
              <w:pStyle w:val="a4"/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</w:pPr>
            <w:r w:rsidRPr="0038628C">
              <w:rPr>
                <w:i w:val="0"/>
                <w:color w:val="000000" w:themeColor="text1"/>
                <w:w w:val="98"/>
                <w:sz w:val="22"/>
                <w:szCs w:val="22"/>
                <w:lang w:val="ru-RU"/>
              </w:rPr>
              <w:t>11.3.7</w:t>
            </w:r>
            <w:r w:rsidRPr="0038628C">
              <w:rPr>
                <w:i w:val="0"/>
                <w:color w:val="000000" w:themeColor="text1"/>
                <w:sz w:val="22"/>
                <w:szCs w:val="22"/>
                <w:lang w:val="ru-RU"/>
              </w:rPr>
              <w:t>сравнивать цели, целевую аудиторию, авторскую позицию, жанровые и стилистические особенности текстов;</w:t>
            </w:r>
          </w:p>
          <w:p w:rsidR="00D73C86" w:rsidRPr="00E353C0" w:rsidRDefault="00D73C86" w:rsidP="0080206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627C26">
              <w:rPr>
                <w:i w:val="0"/>
                <w:w w:val="98"/>
                <w:sz w:val="22"/>
                <w:szCs w:val="22"/>
                <w:lang w:val="ru-RU"/>
              </w:rPr>
              <w:t>11.4.1</w:t>
            </w:r>
            <w:r w:rsidRPr="00627C26">
              <w:rPr>
                <w:i w:val="0"/>
                <w:w w:val="99"/>
                <w:sz w:val="22"/>
                <w:szCs w:val="22"/>
                <w:lang w:val="ru-RU"/>
              </w:rPr>
              <w:t>создавать тексты смешанных типов, тексты научного и публицистиче</w:t>
            </w:r>
            <w:r w:rsidRPr="00627C26">
              <w:rPr>
                <w:i w:val="0"/>
                <w:sz w:val="22"/>
                <w:szCs w:val="22"/>
                <w:lang w:val="ru-RU"/>
              </w:rPr>
              <w:t>ского стилей (статья, аннотация, репортаж);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05.04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58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Ч.Т.Айтматов</w:t>
            </w:r>
            <w:proofErr w:type="spell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Знакомство с «Легенда о манкурте»</w:t>
            </w:r>
            <w:proofErr w:type="gram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.</w:t>
            </w:r>
            <w:proofErr w:type="gram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Знаки препинания в СПП.</w:t>
            </w:r>
          </w:p>
        </w:tc>
        <w:tc>
          <w:tcPr>
            <w:tcW w:w="4275" w:type="dxa"/>
          </w:tcPr>
          <w:p w:rsidR="00D73C86" w:rsidRPr="00627C26" w:rsidRDefault="00D73C86" w:rsidP="00266259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627C26">
              <w:rPr>
                <w:i w:val="0"/>
                <w:w w:val="98"/>
                <w:sz w:val="22"/>
                <w:szCs w:val="22"/>
                <w:lang w:val="ru-RU"/>
              </w:rPr>
              <w:t>11.3.4</w:t>
            </w:r>
            <w:r w:rsidRPr="00627C26">
              <w:rPr>
                <w:i w:val="0"/>
                <w:sz w:val="22"/>
                <w:szCs w:val="22"/>
                <w:lang w:val="ru-RU"/>
              </w:rPr>
              <w:t>владеть разными видами и стратегиями чтения в зависимости от цели</w:t>
            </w:r>
          </w:p>
          <w:p w:rsidR="00D73C86" w:rsidRPr="00627C26" w:rsidRDefault="00D73C86" w:rsidP="00266259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и задач;</w:t>
            </w:r>
          </w:p>
          <w:p w:rsidR="00D73C86" w:rsidRPr="00E353C0" w:rsidRDefault="00D73C86" w:rsidP="00E353C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266259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266259">
              <w:rPr>
                <w:i w:val="0"/>
                <w:sz w:val="22"/>
                <w:szCs w:val="22"/>
                <w:lang w:val="ru-RU"/>
              </w:rPr>
              <w:t>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28549D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</w:t>
            </w:r>
            <w:r w:rsidR="00B80D55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59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Р</w:t>
            </w:r>
            <w:proofErr w:type="gram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/Р. </w:t>
            </w:r>
            <w:r w:rsidRPr="00627C26">
              <w:rPr>
                <w:i w:val="0"/>
                <w:sz w:val="22"/>
                <w:szCs w:val="22"/>
                <w:lang w:val="ru-RU"/>
              </w:rPr>
              <w:t>Сравнительно-сопоставительное эссе</w:t>
            </w: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 «Моё понимание права»</w:t>
            </w:r>
          </w:p>
        </w:tc>
        <w:tc>
          <w:tcPr>
            <w:tcW w:w="4275" w:type="dxa"/>
          </w:tcPr>
          <w:p w:rsidR="00D73C86" w:rsidRPr="0038628C" w:rsidRDefault="00D73C86" w:rsidP="00266259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38628C">
              <w:rPr>
                <w:i w:val="0"/>
                <w:w w:val="98"/>
                <w:sz w:val="22"/>
                <w:szCs w:val="22"/>
                <w:lang w:val="ru-RU"/>
              </w:rPr>
              <w:t>11.4</w:t>
            </w:r>
            <w:r w:rsidRPr="0038628C">
              <w:rPr>
                <w:b/>
                <w:i w:val="0"/>
                <w:w w:val="98"/>
                <w:sz w:val="22"/>
                <w:szCs w:val="22"/>
                <w:lang w:val="ru-RU"/>
              </w:rPr>
              <w:t>.</w:t>
            </w:r>
            <w:r w:rsidRPr="0038628C">
              <w:rPr>
                <w:i w:val="0"/>
                <w:w w:val="98"/>
                <w:sz w:val="22"/>
                <w:szCs w:val="22"/>
                <w:lang w:val="ru-RU"/>
              </w:rPr>
              <w:t xml:space="preserve">5 </w:t>
            </w:r>
            <w:r w:rsidRPr="0038628C">
              <w:rPr>
                <w:i w:val="0"/>
                <w:sz w:val="22"/>
                <w:szCs w:val="22"/>
                <w:lang w:val="ru-RU"/>
              </w:rPr>
              <w:t>писать сравнительно-сопоставительное эссе;</w:t>
            </w:r>
          </w:p>
          <w:p w:rsidR="00D73C86" w:rsidRPr="00266259" w:rsidRDefault="00D73C86" w:rsidP="00266259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266259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266259">
              <w:rPr>
                <w:i w:val="0"/>
                <w:sz w:val="22"/>
                <w:szCs w:val="22"/>
                <w:lang w:val="ru-RU"/>
              </w:rPr>
              <w:t>предложениях, в конструкциях с союзом «как», при обособлении второстепенных предложений;</w:t>
            </w:r>
          </w:p>
          <w:p w:rsidR="00D73C86" w:rsidRPr="00E353C0" w:rsidRDefault="00D73C86" w:rsidP="00802066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11.5.1</w:t>
            </w:r>
            <w:r w:rsidRPr="00266259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</w:t>
            </w:r>
            <w:r>
              <w:rPr>
                <w:i w:val="0"/>
                <w:sz w:val="22"/>
                <w:szCs w:val="22"/>
                <w:lang w:val="ru-RU"/>
              </w:rPr>
              <w:t xml:space="preserve"> </w:t>
            </w:r>
            <w:r w:rsidRPr="00266259">
              <w:rPr>
                <w:i w:val="0"/>
                <w:sz w:val="22"/>
                <w:szCs w:val="22"/>
                <w:lang w:val="ru-RU"/>
              </w:rPr>
              <w:t>форме, производные предлоги;</w:t>
            </w:r>
            <w:r>
              <w:rPr>
                <w:i w:val="0"/>
                <w:w w:val="98"/>
                <w:sz w:val="22"/>
                <w:szCs w:val="22"/>
                <w:lang w:val="ru-RU"/>
              </w:rPr>
              <w:t xml:space="preserve">                        </w:t>
            </w:r>
            <w:r w:rsidRPr="00627C26">
              <w:rPr>
                <w:i w:val="0"/>
                <w:w w:val="98"/>
                <w:sz w:val="22"/>
                <w:szCs w:val="22"/>
                <w:lang w:val="ru-RU"/>
              </w:rPr>
              <w:t>11.5.2</w:t>
            </w:r>
            <w:r w:rsidRPr="00627C26">
              <w:rPr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12.04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60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«Легенда о манкурте»: никто не </w:t>
            </w:r>
            <w:proofErr w:type="gram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имеет право покушается</w:t>
            </w:r>
            <w:proofErr w:type="gram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на память человека, на его духовную крепость». Правописание кратких страдательных причастий.</w:t>
            </w:r>
          </w:p>
        </w:tc>
        <w:tc>
          <w:tcPr>
            <w:tcW w:w="4275" w:type="dxa"/>
          </w:tcPr>
          <w:p w:rsidR="00D73C86" w:rsidRPr="00266259" w:rsidRDefault="00D73C86" w:rsidP="00D80E6E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 xml:space="preserve">11.1.1 </w:t>
            </w:r>
            <w:r w:rsidRPr="00266259">
              <w:rPr>
                <w:i w:val="0"/>
                <w:sz w:val="22"/>
                <w:szCs w:val="22"/>
                <w:lang w:val="ru-RU"/>
              </w:rPr>
              <w:t>понимать детально информацию сообщения, подтекст, определяя социально-поведенческие характеристики и коммуникативные намерения говорящего;</w:t>
            </w:r>
          </w:p>
          <w:p w:rsidR="00D73C86" w:rsidRPr="00266259" w:rsidRDefault="00D73C86" w:rsidP="00D80E6E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266259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266259">
              <w:rPr>
                <w:i w:val="0"/>
                <w:sz w:val="22"/>
                <w:szCs w:val="22"/>
                <w:lang w:val="ru-RU"/>
              </w:rPr>
              <w:t xml:space="preserve">предложениях, в конструкциях с союзом </w:t>
            </w:r>
            <w:r w:rsidRPr="00266259">
              <w:rPr>
                <w:i w:val="0"/>
                <w:sz w:val="22"/>
                <w:szCs w:val="22"/>
                <w:lang w:val="ru-RU"/>
              </w:rPr>
              <w:lastRenderedPageBreak/>
              <w:t>«как», при обособлении второстепенных предложений;</w:t>
            </w:r>
          </w:p>
          <w:p w:rsidR="00D73C86" w:rsidRPr="00E353C0" w:rsidRDefault="00D73C86" w:rsidP="00D80E6E">
            <w:pPr>
              <w:pStyle w:val="a4"/>
              <w:rPr>
                <w:i w:val="0"/>
                <w:w w:val="98"/>
                <w:sz w:val="22"/>
                <w:szCs w:val="22"/>
                <w:lang w:val="ru-RU"/>
              </w:rPr>
            </w:pPr>
            <w:r w:rsidRPr="00266259">
              <w:rPr>
                <w:i w:val="0"/>
                <w:w w:val="98"/>
                <w:sz w:val="22"/>
                <w:szCs w:val="22"/>
                <w:lang w:val="ru-RU"/>
              </w:rPr>
              <w:t>11.5.1</w:t>
            </w:r>
            <w:r w:rsidRPr="00266259">
              <w:rPr>
                <w:i w:val="0"/>
                <w:sz w:val="22"/>
                <w:szCs w:val="22"/>
                <w:lang w:val="ru-RU"/>
              </w:rPr>
              <w:t>использовать прилагательные и страдательные причастия в краткой</w:t>
            </w:r>
            <w:r>
              <w:rPr>
                <w:i w:val="0"/>
                <w:sz w:val="22"/>
                <w:szCs w:val="22"/>
                <w:lang w:val="ru-RU"/>
              </w:rPr>
              <w:t xml:space="preserve"> </w:t>
            </w:r>
            <w:r w:rsidRPr="00266259">
              <w:rPr>
                <w:i w:val="0"/>
                <w:sz w:val="22"/>
                <w:szCs w:val="22"/>
                <w:lang w:val="ru-RU"/>
              </w:rPr>
              <w:t>форме, производные предлоги;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17.04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389"/>
        </w:trPr>
        <w:tc>
          <w:tcPr>
            <w:tcW w:w="808" w:type="dxa"/>
            <w:tcBorders>
              <w:top w:val="nil"/>
            </w:tcBorders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61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D73C86" w:rsidRDefault="00D73C86" w:rsidP="00266259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ССП. Знаки препинания в ССП.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proofErr w:type="spell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Суммативное</w:t>
            </w:r>
            <w:proofErr w:type="spell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оценивание за раздел №7.</w:t>
            </w:r>
          </w:p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D73C86" w:rsidRPr="00E353C0" w:rsidRDefault="00D73C86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0565A2">
              <w:rPr>
                <w:i w:val="0"/>
                <w:w w:val="98"/>
                <w:sz w:val="22"/>
                <w:szCs w:val="22"/>
                <w:lang w:val="ru-RU"/>
              </w:rPr>
              <w:t>11.4.7</w:t>
            </w:r>
            <w:r w:rsidRPr="000565A2">
              <w:rPr>
                <w:i w:val="0"/>
                <w:w w:val="99"/>
                <w:sz w:val="22"/>
                <w:szCs w:val="22"/>
                <w:lang w:val="ru-RU"/>
              </w:rPr>
              <w:t xml:space="preserve">соблюдать пунктуационные нормы в сложных союзных и бессоюзных </w:t>
            </w:r>
            <w:r w:rsidRPr="000565A2">
              <w:rPr>
                <w:i w:val="0"/>
                <w:sz w:val="22"/>
                <w:szCs w:val="22"/>
                <w:lang w:val="ru-RU"/>
              </w:rPr>
              <w:t>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 xml:space="preserve">нии второстепенных предложений;                                       </w:t>
            </w:r>
            <w:r w:rsidRPr="000565A2">
              <w:rPr>
                <w:i w:val="0"/>
                <w:w w:val="98"/>
                <w:sz w:val="22"/>
                <w:szCs w:val="22"/>
                <w:lang w:val="ru-RU"/>
              </w:rPr>
              <w:t>11.5.2</w:t>
            </w:r>
            <w:r w:rsidRPr="000565A2">
              <w:rPr>
                <w:i w:val="0"/>
                <w:sz w:val="22"/>
                <w:szCs w:val="22"/>
                <w:lang w:val="ru-RU"/>
              </w:rPr>
              <w:t>использовать неполные предложения, сложные союзные и бессоюзные предложения</w:t>
            </w:r>
            <w:r>
              <w:rPr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19.04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101"/>
        </w:trPr>
        <w:tc>
          <w:tcPr>
            <w:tcW w:w="808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949" w:type="dxa"/>
            <w:gridSpan w:val="2"/>
          </w:tcPr>
          <w:p w:rsidR="00D73C86" w:rsidRPr="00627C26" w:rsidRDefault="00D73C86" w:rsidP="0097796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                            </w:t>
            </w:r>
          </w:p>
        </w:tc>
        <w:tc>
          <w:tcPr>
            <w:tcW w:w="1417" w:type="dxa"/>
          </w:tcPr>
          <w:p w:rsidR="00D73C86" w:rsidRPr="00627C26" w:rsidRDefault="00D73C86" w:rsidP="00977962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11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ч</w:t>
            </w:r>
          </w:p>
        </w:tc>
        <w:tc>
          <w:tcPr>
            <w:tcW w:w="1134" w:type="dxa"/>
          </w:tcPr>
          <w:p w:rsidR="00D73C86" w:rsidRPr="00627C26" w:rsidRDefault="00D73C86" w:rsidP="009E639C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D73C86" w:rsidRPr="00627C26" w:rsidRDefault="00D73C86" w:rsidP="009E639C">
            <w:pPr>
              <w:pStyle w:val="a4"/>
              <w:jc w:val="center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 w:val="restart"/>
            <w:textDirection w:val="btLr"/>
          </w:tcPr>
          <w:p w:rsidR="00D73C86" w:rsidRPr="00627C26" w:rsidRDefault="00D73C86" w:rsidP="00977962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 w:val="restart"/>
            <w:textDirection w:val="btLr"/>
          </w:tcPr>
          <w:p w:rsidR="00D73C86" w:rsidRPr="00627C26" w:rsidRDefault="00D73C86" w:rsidP="00977962">
            <w:pPr>
              <w:pStyle w:val="a4"/>
              <w:ind w:left="113" w:right="113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Раздел 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eastAsia="zh-CN" w:bidi="hi-IN"/>
              </w:rPr>
              <w:t>VIII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. Современное общество: миграция.</w:t>
            </w: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62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3674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Введение. Современное общество: миграция. Пунктуационные нормы в сложных союзных и бессоюзных предложениях. </w:t>
            </w:r>
          </w:p>
        </w:tc>
        <w:tc>
          <w:tcPr>
            <w:tcW w:w="4275" w:type="dxa"/>
          </w:tcPr>
          <w:p w:rsidR="00D73C86" w:rsidRPr="00627C26" w:rsidRDefault="00D73C86" w:rsidP="005F13C3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 xml:space="preserve">11.2.1владеть словарным запасом, включающим общенаучную и узкоспециальную лексику </w:t>
            </w:r>
            <w:proofErr w:type="gramStart"/>
            <w:r w:rsidRPr="00627C26">
              <w:rPr>
                <w:i w:val="0"/>
                <w:sz w:val="22"/>
                <w:szCs w:val="22"/>
                <w:lang w:val="ru-RU"/>
              </w:rPr>
              <w:t>социально-культурной</w:t>
            </w:r>
            <w:proofErr w:type="gramEnd"/>
            <w:r w:rsidRPr="00627C26">
              <w:rPr>
                <w:i w:val="0"/>
                <w:sz w:val="22"/>
                <w:szCs w:val="22"/>
                <w:lang w:val="ru-RU"/>
              </w:rPr>
              <w:t xml:space="preserve">, учебно-профессиональной, </w:t>
            </w:r>
          </w:p>
          <w:p w:rsidR="00D73C86" w:rsidRDefault="00D73C86" w:rsidP="005F13C3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proofErr w:type="gramStart"/>
            <w:r w:rsidRPr="00627C26">
              <w:rPr>
                <w:i w:val="0"/>
                <w:sz w:val="22"/>
                <w:szCs w:val="22"/>
                <w:lang w:val="ru-RU"/>
              </w:rPr>
              <w:t>общественно-политической</w:t>
            </w:r>
            <w:proofErr w:type="gramEnd"/>
            <w:r w:rsidRPr="00627C26">
              <w:rPr>
                <w:i w:val="0"/>
                <w:sz w:val="22"/>
                <w:szCs w:val="22"/>
                <w:lang w:val="ru-RU"/>
              </w:rPr>
              <w:t xml:space="preserve"> сфер;</w:t>
            </w:r>
          </w:p>
          <w:p w:rsidR="00D73C86" w:rsidRPr="00627C26" w:rsidRDefault="00D73C86" w:rsidP="005F13C3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24.04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63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</w:t>
            </w:r>
          </w:p>
        </w:tc>
        <w:tc>
          <w:tcPr>
            <w:tcW w:w="3674" w:type="dxa"/>
          </w:tcPr>
          <w:p w:rsidR="00D73C86" w:rsidRPr="00627C26" w:rsidRDefault="00D73C86" w:rsidP="000565A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В. В. Набоков. Очерк жизни и творчества. Стихотворение «Родина». Знаки препинания в БСП.</w:t>
            </w:r>
          </w:p>
        </w:tc>
        <w:tc>
          <w:tcPr>
            <w:tcW w:w="4275" w:type="dxa"/>
          </w:tcPr>
          <w:p w:rsidR="00D73C86" w:rsidRPr="00E353C0" w:rsidRDefault="00D73C86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  <w:p w:rsidR="00D73C86" w:rsidRPr="00E353C0" w:rsidRDefault="00D73C86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11.2.4создавать развернутое монологическое высказывание для публичного выступления, удерживая внимание</w:t>
            </w:r>
            <w:r>
              <w:rPr>
                <w:i w:val="0"/>
                <w:sz w:val="22"/>
                <w:szCs w:val="22"/>
                <w:lang w:val="ru-RU"/>
              </w:rPr>
              <w:t xml:space="preserve"> и взаимодействуя с аудиторией;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26.04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64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</w:t>
            </w:r>
          </w:p>
        </w:tc>
        <w:tc>
          <w:tcPr>
            <w:tcW w:w="3674" w:type="dxa"/>
          </w:tcPr>
          <w:p w:rsidR="00D73C86" w:rsidRPr="00627C26" w:rsidRDefault="00D73C86" w:rsidP="00500560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Н. </w:t>
            </w: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А.Теффи</w:t>
            </w:r>
            <w:proofErr w:type="spell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Очерк жизни и творчества. </w:t>
            </w:r>
            <w:r w:rsidR="00DF4CAC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// Тема </w:t>
            </w:r>
            <w:proofErr w:type="spellStart"/>
            <w:r w:rsidR="00DF4CAC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ностальги</w:t>
            </w:r>
            <w:proofErr w:type="spellEnd"/>
            <w:r w:rsidR="00DF4CAC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в творчестве Н.А. </w:t>
            </w:r>
            <w:proofErr w:type="spellStart"/>
            <w:r w:rsidR="00DF4CAC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Теффи</w:t>
            </w:r>
            <w:proofErr w:type="spellEnd"/>
            <w:r w:rsidR="00DF4CAC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</w:t>
            </w:r>
          </w:p>
        </w:tc>
        <w:tc>
          <w:tcPr>
            <w:tcW w:w="4275" w:type="dxa"/>
          </w:tcPr>
          <w:p w:rsidR="00D73C86" w:rsidRPr="00627C26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11.2.4создавать развернутое монологическое высказывание для публичного выступления, удерживая внимание и взаимодействуя с аудиторией;</w:t>
            </w:r>
          </w:p>
          <w:p w:rsidR="00D73C86" w:rsidRPr="00E353C0" w:rsidRDefault="00D73C86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11.2.6создавать высказывание, сравнивая информацию двух рисунков, графиков, таблиц, схем, диагр</w:t>
            </w:r>
            <w:r>
              <w:rPr>
                <w:i w:val="0"/>
                <w:sz w:val="22"/>
                <w:szCs w:val="22"/>
                <w:lang w:val="ru-RU"/>
              </w:rPr>
              <w:t>амм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03.05</w:t>
            </w:r>
          </w:p>
        </w:tc>
        <w:tc>
          <w:tcPr>
            <w:tcW w:w="1701" w:type="dxa"/>
          </w:tcPr>
          <w:p w:rsidR="00D73C86" w:rsidRPr="00627C26" w:rsidRDefault="00DF4CA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Темы №64 и №65 объединены.</w:t>
            </w: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65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4</w:t>
            </w:r>
          </w:p>
        </w:tc>
        <w:tc>
          <w:tcPr>
            <w:tcW w:w="3674" w:type="dxa"/>
          </w:tcPr>
          <w:p w:rsidR="00D73C86" w:rsidRPr="00627C26" w:rsidRDefault="00D73C86" w:rsidP="00D80E6E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D73C86" w:rsidRDefault="00D73C86" w:rsidP="00500560">
            <w:pPr>
              <w:pStyle w:val="a4"/>
              <w:rPr>
                <w:i w:val="0"/>
                <w:sz w:val="24"/>
                <w:szCs w:val="24"/>
                <w:lang w:val="ru-RU" w:eastAsia="en-GB"/>
              </w:rPr>
            </w:pPr>
            <w:r w:rsidRPr="00476B71">
              <w:rPr>
                <w:i w:val="0"/>
                <w:sz w:val="24"/>
                <w:szCs w:val="24"/>
                <w:lang w:val="ru-RU" w:eastAsia="en-GB"/>
              </w:rPr>
              <w:t>11.3.7</w:t>
            </w:r>
            <w:r w:rsidRPr="00476B71">
              <w:rPr>
                <w:rFonts w:eastAsia="Times New Roman"/>
                <w:i w:val="0"/>
                <w:sz w:val="24"/>
                <w:szCs w:val="24"/>
                <w:lang w:val="ru-RU" w:eastAsia="en-GB"/>
              </w:rPr>
              <w:t xml:space="preserve">  </w:t>
            </w:r>
            <w:r w:rsidRPr="00476B71">
              <w:rPr>
                <w:i w:val="0"/>
                <w:sz w:val="24"/>
                <w:szCs w:val="24"/>
                <w:lang w:val="ru-RU" w:eastAsia="en-GB"/>
              </w:rPr>
              <w:t>сравнивать цели, целевую аудиторию, авторскую позицию, жанровые и стилистические особенности текстов</w:t>
            </w:r>
          </w:p>
          <w:p w:rsidR="00D73C86" w:rsidRPr="00E353C0" w:rsidRDefault="00D73C86" w:rsidP="00802066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DF4CAC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03</w:t>
            </w:r>
            <w:r w:rsidR="00B80D55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5A3F24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66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5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М.И.Цветаева</w:t>
            </w:r>
            <w:proofErr w:type="spell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- первый поэт </w:t>
            </w:r>
            <w:r w:rsidRPr="00627C26">
              <w:rPr>
                <w:rFonts w:eastAsia="SimSun"/>
                <w:bCs/>
                <w:i w:val="0"/>
                <w:sz w:val="22"/>
                <w:szCs w:val="22"/>
                <w:lang w:eastAsia="zh-CN" w:bidi="hi-IN"/>
              </w:rPr>
              <w:t>XX</w:t>
            </w: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века. Очерк жизни и творчества. </w:t>
            </w: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Очерк жизни и творчества. Конструкции с союзом  </w:t>
            </w:r>
            <w:r w:rsidRPr="00D80E6E">
              <w:rPr>
                <w:rFonts w:eastAsia="SimSun"/>
                <w:b/>
                <w:bCs/>
                <w:sz w:val="22"/>
                <w:szCs w:val="22"/>
                <w:lang w:val="ru-RU" w:eastAsia="zh-CN" w:bidi="hi-IN"/>
              </w:rPr>
              <w:t xml:space="preserve">как </w:t>
            </w: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при обособлении второстепенных членов предложений. </w:t>
            </w:r>
          </w:p>
        </w:tc>
        <w:tc>
          <w:tcPr>
            <w:tcW w:w="4275" w:type="dxa"/>
          </w:tcPr>
          <w:p w:rsidR="00D73C86" w:rsidRPr="00627C26" w:rsidRDefault="00D73C86" w:rsidP="0067288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11.2.4создавать развернутое монологическое высказывание для публичного выступления, удерживая внимание и взаимодействуя с аудиторией;</w:t>
            </w:r>
          </w:p>
          <w:p w:rsidR="00D73C86" w:rsidRPr="00E353C0" w:rsidRDefault="00D73C86" w:rsidP="0067288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11.4.3 представлять информацию в виде сплошного текста, сравнивая данные таблиц, схем, диаграмм, объединё</w:t>
            </w:r>
            <w:r>
              <w:rPr>
                <w:i w:val="0"/>
                <w:sz w:val="22"/>
                <w:szCs w:val="22"/>
                <w:lang w:val="ru-RU"/>
              </w:rPr>
              <w:t>нных одной темой или проблемой;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67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М.И.Цветаева</w:t>
            </w:r>
            <w:proofErr w:type="spellEnd"/>
            <w:proofErr w:type="gram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</w:t>
            </w:r>
            <w:proofErr w:type="gramEnd"/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 </w:t>
            </w: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Стихотворение «Родина». Знаки препинания в БСП.      </w:t>
            </w:r>
            <w:proofErr w:type="spell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Суммативное</w:t>
            </w:r>
            <w:proofErr w:type="spell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оценивание за раздел №8.</w:t>
            </w:r>
          </w:p>
        </w:tc>
        <w:tc>
          <w:tcPr>
            <w:tcW w:w="4275" w:type="dxa"/>
          </w:tcPr>
          <w:p w:rsidR="00D73C86" w:rsidRDefault="00D73C86" w:rsidP="00500560">
            <w:pPr>
              <w:pStyle w:val="a4"/>
              <w:rPr>
                <w:i w:val="0"/>
                <w:sz w:val="24"/>
                <w:szCs w:val="24"/>
                <w:lang w:val="ru-RU" w:eastAsia="en-GB"/>
              </w:rPr>
            </w:pPr>
            <w:r w:rsidRPr="00476B71">
              <w:rPr>
                <w:i w:val="0"/>
                <w:sz w:val="24"/>
                <w:szCs w:val="24"/>
                <w:lang w:val="ru-RU" w:eastAsia="en-GB"/>
              </w:rPr>
              <w:t>11.3.7</w:t>
            </w:r>
            <w:r w:rsidRPr="00476B71">
              <w:rPr>
                <w:rFonts w:eastAsia="Times New Roman"/>
                <w:i w:val="0"/>
                <w:sz w:val="24"/>
                <w:szCs w:val="24"/>
                <w:lang w:val="ru-RU" w:eastAsia="en-GB"/>
              </w:rPr>
              <w:t xml:space="preserve">  </w:t>
            </w:r>
            <w:r w:rsidRPr="00476B71">
              <w:rPr>
                <w:i w:val="0"/>
                <w:sz w:val="24"/>
                <w:szCs w:val="24"/>
                <w:lang w:val="ru-RU" w:eastAsia="en-GB"/>
              </w:rPr>
              <w:t>сравнивать цели, целевую аудиторию, авторскую позицию, жанровые и стилистические особенности текстов</w:t>
            </w:r>
          </w:p>
          <w:p w:rsidR="00D73C86" w:rsidRPr="00E353C0" w:rsidRDefault="00D73C86" w:rsidP="0067288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15.05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858"/>
        </w:trPr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68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П.Н.Васильев</w:t>
            </w:r>
            <w:proofErr w:type="spell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. Очерк жизни и творчества. Переселенцы. </w:t>
            </w:r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Подготовка к </w:t>
            </w:r>
            <w:proofErr w:type="gram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за 4 четверть.</w:t>
            </w:r>
          </w:p>
        </w:tc>
        <w:tc>
          <w:tcPr>
            <w:tcW w:w="4275" w:type="dxa"/>
          </w:tcPr>
          <w:p w:rsidR="00D73C86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11.3.5анализировать содержание художественных произведений, сравнивая их с другими художественными произведениями или произведениями других видов искусств;</w:t>
            </w:r>
          </w:p>
          <w:p w:rsidR="00D73C86" w:rsidRPr="00E353C0" w:rsidRDefault="00D73C86" w:rsidP="0067288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17.05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146"/>
        </w:trPr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69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8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gramStart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СОЧ</w:t>
            </w:r>
            <w:proofErr w:type="gramEnd"/>
            <w:r w:rsidRPr="00627C26"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 xml:space="preserve">  за 4 четверть</w:t>
            </w:r>
          </w:p>
          <w:p w:rsidR="00D73C86" w:rsidRPr="00627C26" w:rsidRDefault="00D73C86" w:rsidP="00672882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11.1.1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онимать детально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информацию сообщения,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подтекст, определяя социально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поведенческие характеристики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 xml:space="preserve">коммуникативные </w:t>
            </w:r>
            <w:r w:rsidRPr="00A537F6">
              <w:rPr>
                <w:rStyle w:val="fontstyle01"/>
                <w:sz w:val="22"/>
                <w:szCs w:val="22"/>
              </w:rPr>
              <w:lastRenderedPageBreak/>
              <w:t>намерения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говорящего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11.1.5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О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ценивать высказывание с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точки зрения эффективности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достижения коммуникативных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задач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11.2.1 Владеть словарным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запасом, включающим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общенаучную и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узкоспециальную лексику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социально-культурной, учебн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>о</w:t>
            </w:r>
            <w:r>
              <w:rPr>
                <w:rStyle w:val="fontstyle01"/>
                <w:sz w:val="22"/>
                <w:szCs w:val="22"/>
              </w:rPr>
              <w:t>-</w:t>
            </w:r>
            <w:proofErr w:type="gramEnd"/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профессиональной,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общественно-политической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сфер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11.2.6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оздавать высказывание,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сравнивая информацию двух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рисунков, графиков, таблиц,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схем, диаграмм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11.3.4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В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ладеть разными видами и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стратегиями чтения 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зависимости от цели и задач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11.3.5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А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нализировать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содержание художественных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произведений, сравнивая их с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другими художественными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произведениями или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произведениями других видов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A537F6">
              <w:rPr>
                <w:rStyle w:val="fontstyle01"/>
                <w:sz w:val="22"/>
                <w:szCs w:val="22"/>
              </w:rPr>
              <w:t>искусств</w:t>
            </w:r>
          </w:p>
          <w:p w:rsidR="00D73C86" w:rsidRPr="00A537F6" w:rsidRDefault="00D73C86" w:rsidP="00A537F6">
            <w:pPr>
              <w:rPr>
                <w:rStyle w:val="fontstyle01"/>
                <w:sz w:val="22"/>
                <w:szCs w:val="22"/>
              </w:rPr>
            </w:pPr>
            <w:r w:rsidRPr="00A537F6">
              <w:rPr>
                <w:rStyle w:val="fontstyle01"/>
                <w:sz w:val="22"/>
                <w:szCs w:val="22"/>
              </w:rPr>
              <w:t>11.4.5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исать сравнительно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сопоставительное эссе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11.4.7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облюдать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пунктуационные нормы в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сложных союзных и бессоюзных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предложениях, при обособлении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второстепенных предложений</w:t>
            </w:r>
          </w:p>
          <w:p w:rsidR="00D73C86" w:rsidRPr="00A537F6" w:rsidRDefault="00D73C86" w:rsidP="00A537F6">
            <w:r w:rsidRPr="00A537F6">
              <w:rPr>
                <w:rStyle w:val="fontstyle01"/>
                <w:sz w:val="22"/>
                <w:szCs w:val="22"/>
              </w:rPr>
              <w:t>11.5.1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И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спользовать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прилагательные и страдательные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причастия в краткой форме,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производные предлоги</w:t>
            </w:r>
          </w:p>
          <w:p w:rsidR="00D73C86" w:rsidRPr="00E353C0" w:rsidRDefault="00D73C86" w:rsidP="00E353C0">
            <w:r w:rsidRPr="00A537F6">
              <w:rPr>
                <w:rStyle w:val="fontstyle01"/>
                <w:sz w:val="22"/>
                <w:szCs w:val="22"/>
              </w:rPr>
              <w:t>11.5.2</w:t>
            </w:r>
            <w:proofErr w:type="gramStart"/>
            <w:r w:rsidRPr="00A537F6">
              <w:rPr>
                <w:rStyle w:val="fontstyle01"/>
                <w:sz w:val="22"/>
                <w:szCs w:val="22"/>
              </w:rPr>
              <w:t xml:space="preserve"> И</w:t>
            </w:r>
            <w:proofErr w:type="gramEnd"/>
            <w:r w:rsidRPr="00A537F6">
              <w:rPr>
                <w:rStyle w:val="fontstyle01"/>
                <w:sz w:val="22"/>
                <w:szCs w:val="22"/>
              </w:rPr>
              <w:t>спользовать неполные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предложения, сложные союзные</w:t>
            </w:r>
            <w:r w:rsidRPr="00A537F6">
              <w:rPr>
                <w:rFonts w:ascii="TimesNewRomanPSMT" w:hAnsi="TimesNewRomanPSMT"/>
                <w:color w:val="000000"/>
              </w:rPr>
              <w:br/>
            </w:r>
            <w:r w:rsidRPr="00A537F6">
              <w:rPr>
                <w:rStyle w:val="fontstyle01"/>
                <w:sz w:val="22"/>
                <w:szCs w:val="22"/>
              </w:rPr>
              <w:t>и бессоюзные предложения</w:t>
            </w:r>
          </w:p>
        </w:tc>
        <w:tc>
          <w:tcPr>
            <w:tcW w:w="1417" w:type="dxa"/>
          </w:tcPr>
          <w:p w:rsidR="00D73C86" w:rsidRPr="00627C26" w:rsidRDefault="00D73C86" w:rsidP="00672882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22.05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113"/>
        </w:trPr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70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9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proofErr w:type="spellStart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Н.А.Назарбаев</w:t>
            </w:r>
            <w:proofErr w:type="spellEnd"/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. Статья «Взгляд в будущее: модернизация общественного сознания». Тестовые задания.</w:t>
            </w:r>
          </w:p>
        </w:tc>
        <w:tc>
          <w:tcPr>
            <w:tcW w:w="4275" w:type="dxa"/>
          </w:tcPr>
          <w:p w:rsidR="00D73C86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11.2.4создавать развернутое монологическое высказывание для публичного выступления, удерживая внимание и взаимодействуя с аудиторией;</w:t>
            </w:r>
          </w:p>
          <w:p w:rsidR="00D73C86" w:rsidRPr="00627C26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 xml:space="preserve">11.2.1владеть словарным запасом, включающим общенаучную и </w:t>
            </w:r>
            <w:r w:rsidRPr="00627C26">
              <w:rPr>
                <w:i w:val="0"/>
                <w:sz w:val="22"/>
                <w:szCs w:val="22"/>
                <w:lang w:val="ru-RU"/>
              </w:rPr>
              <w:lastRenderedPageBreak/>
              <w:t xml:space="preserve">узкоспециальную лексику </w:t>
            </w:r>
            <w:proofErr w:type="gramStart"/>
            <w:r w:rsidRPr="00627C26">
              <w:rPr>
                <w:i w:val="0"/>
                <w:sz w:val="22"/>
                <w:szCs w:val="22"/>
                <w:lang w:val="ru-RU"/>
              </w:rPr>
              <w:t>социально-культурной</w:t>
            </w:r>
            <w:proofErr w:type="gramEnd"/>
            <w:r w:rsidRPr="00627C26">
              <w:rPr>
                <w:i w:val="0"/>
                <w:sz w:val="22"/>
                <w:szCs w:val="22"/>
                <w:lang w:val="ru-RU"/>
              </w:rPr>
              <w:t xml:space="preserve">, учебно-профессиональной, </w:t>
            </w:r>
          </w:p>
          <w:p w:rsidR="00D73C86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proofErr w:type="gramStart"/>
            <w:r w:rsidRPr="00627C26">
              <w:rPr>
                <w:i w:val="0"/>
                <w:sz w:val="22"/>
                <w:szCs w:val="22"/>
                <w:lang w:val="ru-RU"/>
              </w:rPr>
              <w:t>общественно-политической</w:t>
            </w:r>
            <w:proofErr w:type="gramEnd"/>
            <w:r w:rsidRPr="00627C26">
              <w:rPr>
                <w:i w:val="0"/>
                <w:sz w:val="22"/>
                <w:szCs w:val="22"/>
                <w:lang w:val="ru-RU"/>
              </w:rPr>
              <w:t xml:space="preserve"> сфер;</w:t>
            </w:r>
          </w:p>
          <w:p w:rsidR="00D73C86" w:rsidRPr="00E353C0" w:rsidRDefault="00D73C86" w:rsidP="00672882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</w:t>
            </w:r>
            <w:r>
              <w:rPr>
                <w:i w:val="0"/>
                <w:sz w:val="22"/>
                <w:szCs w:val="22"/>
                <w:lang w:val="ru-RU"/>
              </w:rPr>
              <w:t>нии второстепенных предложений;</w:t>
            </w:r>
          </w:p>
        </w:tc>
        <w:tc>
          <w:tcPr>
            <w:tcW w:w="1417" w:type="dxa"/>
          </w:tcPr>
          <w:p w:rsidR="00D73C86" w:rsidRPr="00627C26" w:rsidRDefault="00D73C86" w:rsidP="00672882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lastRenderedPageBreak/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24.05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215"/>
        </w:trPr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71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10</w:t>
            </w:r>
          </w:p>
        </w:tc>
        <w:tc>
          <w:tcPr>
            <w:tcW w:w="3674" w:type="dxa"/>
          </w:tcPr>
          <w:p w:rsidR="00D73C86" w:rsidRPr="00627C26" w:rsidRDefault="00D73C86" w:rsidP="006728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 xml:space="preserve">Итоговый урок. </w:t>
            </w:r>
          </w:p>
        </w:tc>
        <w:tc>
          <w:tcPr>
            <w:tcW w:w="4275" w:type="dxa"/>
          </w:tcPr>
          <w:p w:rsidR="00D73C86" w:rsidRPr="00500560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627C26">
              <w:rPr>
                <w:i w:val="0"/>
                <w:sz w:val="22"/>
                <w:szCs w:val="22"/>
                <w:lang w:val="ru-RU"/>
              </w:rPr>
              <w:t>1</w:t>
            </w:r>
            <w:r w:rsidRPr="00500560">
              <w:rPr>
                <w:i w:val="0"/>
                <w:sz w:val="22"/>
                <w:szCs w:val="22"/>
                <w:lang w:val="ru-RU"/>
              </w:rPr>
              <w:t>1.4.5 писать эссе, в том числе дискуссионное, сравнительно-сопоставительное;</w:t>
            </w:r>
          </w:p>
          <w:p w:rsidR="00D73C86" w:rsidRPr="00500560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500560">
              <w:rPr>
                <w:i w:val="0"/>
                <w:sz w:val="22"/>
                <w:szCs w:val="22"/>
                <w:lang w:val="ru-RU"/>
              </w:rPr>
              <w:t>11.4.7 соблюдать пунктуационные нормы в сложных союзных и бессоюзных предложениях, в конструкциях с союзом «как», при обособлении второстепенных предложений;</w:t>
            </w:r>
          </w:p>
          <w:p w:rsidR="00D73C86" w:rsidRPr="00500560" w:rsidRDefault="00D73C86" w:rsidP="00500560">
            <w:pPr>
              <w:pStyle w:val="a4"/>
              <w:rPr>
                <w:i w:val="0"/>
                <w:sz w:val="22"/>
                <w:szCs w:val="22"/>
                <w:lang w:val="ru-RU"/>
              </w:rPr>
            </w:pPr>
            <w:r w:rsidRPr="00500560">
              <w:rPr>
                <w:i w:val="0"/>
                <w:sz w:val="22"/>
                <w:szCs w:val="22"/>
                <w:lang w:val="ru-RU"/>
              </w:rPr>
              <w:t xml:space="preserve">11.5.1 использовать прилагательные и страдательные причастия в краткой форме, производные предлоги </w:t>
            </w:r>
          </w:p>
          <w:p w:rsidR="00D73C86" w:rsidRPr="00500560" w:rsidRDefault="00D73C86" w:rsidP="00500560">
            <w:pPr>
              <w:rPr>
                <w:rFonts w:ascii="Times New Roman" w:hAnsi="Times New Roman" w:cs="Times New Roman"/>
              </w:rPr>
            </w:pPr>
            <w:r w:rsidRPr="00500560">
              <w:rPr>
                <w:rFonts w:ascii="Times New Roman" w:hAnsi="Times New Roman" w:cs="Times New Roman"/>
              </w:rPr>
              <w:t>11.5.2 использовать неполные предложения, сложные союзные и бессоюзные предложения.</w:t>
            </w:r>
          </w:p>
          <w:p w:rsidR="00D73C86" w:rsidRPr="00627C26" w:rsidRDefault="00D73C86" w:rsidP="00672882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D73C86" w:rsidRPr="00627C26" w:rsidRDefault="00D73C86" w:rsidP="00672882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  <w:p w:rsidR="00D73C86" w:rsidRPr="00627C26" w:rsidRDefault="00D73C86" w:rsidP="00672882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 w:rsidRPr="00627C26"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29.05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rPr>
          <w:trHeight w:val="275"/>
        </w:trPr>
        <w:tc>
          <w:tcPr>
            <w:tcW w:w="808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  <w:vMerge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708" w:type="dxa"/>
            <w:gridSpan w:val="2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72</w:t>
            </w:r>
          </w:p>
        </w:tc>
        <w:tc>
          <w:tcPr>
            <w:tcW w:w="426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11</w:t>
            </w:r>
          </w:p>
        </w:tc>
        <w:tc>
          <w:tcPr>
            <w:tcW w:w="3674" w:type="dxa"/>
          </w:tcPr>
          <w:p w:rsidR="00D73C86" w:rsidRPr="000C6159" w:rsidRDefault="00D73C86" w:rsidP="000C6159">
            <w:pPr>
              <w:rPr>
                <w:rFonts w:ascii="Times New Roman" w:eastAsia="SimSun" w:hAnsi="Times New Roman" w:cs="Times New Roman"/>
                <w:bCs/>
                <w:lang w:eastAsia="zh-CN" w:bidi="hi-IN"/>
              </w:rPr>
            </w:pPr>
            <w:r w:rsidRPr="000C6159">
              <w:rPr>
                <w:rFonts w:ascii="Times New Roman" w:eastAsia="SimSun" w:hAnsi="Times New Roman" w:cs="Times New Roman"/>
                <w:bCs/>
                <w:lang w:eastAsia="zh-CN" w:bidi="hi-IN"/>
              </w:rPr>
              <w:t>Обобщение и систематизация изученного по теме « Знаки препинания в сложных предложениях»</w:t>
            </w:r>
          </w:p>
        </w:tc>
        <w:tc>
          <w:tcPr>
            <w:tcW w:w="4275" w:type="dxa"/>
          </w:tcPr>
          <w:p w:rsidR="00D73C86" w:rsidRPr="00E353C0" w:rsidRDefault="00D73C86" w:rsidP="00E353C0">
            <w:r w:rsidRPr="00E353C0">
              <w:rPr>
                <w:rFonts w:ascii="Times New Roman" w:hAnsi="Times New Roman" w:cs="Times New Roman"/>
              </w:rPr>
              <w:t xml:space="preserve">11.4.7 соблюдать пунктуационные нормы в сложных союзных и бессоюзных предложениях, в конструкциях с союзом «как», при обособлении второстепенных предложений;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  <w:r w:rsidRPr="00E353C0">
              <w:rPr>
                <w:rFonts w:ascii="Times New Roman" w:hAnsi="Times New Roman" w:cs="Times New Roman"/>
              </w:rPr>
              <w:t>11.5.2 использовать неполные предложения, сложные союзные и бессоюзные предложения</w:t>
            </w:r>
            <w:r w:rsidRPr="00627C26">
              <w:rPr>
                <w:i/>
              </w:rPr>
              <w:t>.</w:t>
            </w: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jc w:val="center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1</w:t>
            </w:r>
          </w:p>
        </w:tc>
        <w:tc>
          <w:tcPr>
            <w:tcW w:w="1134" w:type="dxa"/>
          </w:tcPr>
          <w:p w:rsidR="00D73C86" w:rsidRPr="00627C26" w:rsidRDefault="00B80D55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  <w:t>31.05</w:t>
            </w: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  <w:tr w:rsidR="00D73C86" w:rsidRPr="00627C26" w:rsidTr="00500560">
        <w:tc>
          <w:tcPr>
            <w:tcW w:w="808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849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134" w:type="dxa"/>
            <w:gridSpan w:val="3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lang w:val="ru-RU" w:eastAsia="zh-CN" w:bidi="hi-IN"/>
              </w:rPr>
            </w:pPr>
            <w:r w:rsidRPr="00627C26">
              <w:rPr>
                <w:rFonts w:eastAsia="SimSun"/>
                <w:b/>
                <w:bCs/>
                <w:i w:val="0"/>
                <w:lang w:val="ru-RU" w:eastAsia="zh-CN" w:bidi="hi-IN"/>
              </w:rPr>
              <w:t>ИТОГО</w:t>
            </w:r>
          </w:p>
        </w:tc>
        <w:tc>
          <w:tcPr>
            <w:tcW w:w="3674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4275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417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</w:pPr>
            <w:r>
              <w:rPr>
                <w:rFonts w:eastAsia="SimSun"/>
                <w:b/>
                <w:bCs/>
                <w:i w:val="0"/>
                <w:sz w:val="22"/>
                <w:szCs w:val="22"/>
                <w:lang w:val="ru-RU" w:eastAsia="zh-CN" w:bidi="hi-IN"/>
              </w:rPr>
              <w:t>72часа</w:t>
            </w:r>
          </w:p>
        </w:tc>
        <w:tc>
          <w:tcPr>
            <w:tcW w:w="1134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  <w:tc>
          <w:tcPr>
            <w:tcW w:w="1701" w:type="dxa"/>
          </w:tcPr>
          <w:p w:rsidR="00D73C86" w:rsidRPr="00627C26" w:rsidRDefault="00D73C86" w:rsidP="00802066">
            <w:pPr>
              <w:pStyle w:val="a4"/>
              <w:rPr>
                <w:rFonts w:eastAsia="SimSun"/>
                <w:bCs/>
                <w:i w:val="0"/>
                <w:sz w:val="22"/>
                <w:szCs w:val="22"/>
                <w:lang w:val="ru-RU" w:eastAsia="zh-CN" w:bidi="hi-IN"/>
              </w:rPr>
            </w:pPr>
          </w:p>
        </w:tc>
      </w:tr>
    </w:tbl>
    <w:p w:rsidR="00F562E9" w:rsidRPr="00627C26" w:rsidRDefault="00F562E9" w:rsidP="003B6B18"/>
    <w:sectPr w:rsidR="00F562E9" w:rsidRPr="00627C26" w:rsidSect="000711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0DA2"/>
    <w:multiLevelType w:val="multilevel"/>
    <w:tmpl w:val="418C23E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5D6455"/>
    <w:multiLevelType w:val="multilevel"/>
    <w:tmpl w:val="C894837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830A7F"/>
    <w:multiLevelType w:val="multilevel"/>
    <w:tmpl w:val="C5BC4734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932104"/>
    <w:multiLevelType w:val="multilevel"/>
    <w:tmpl w:val="840C488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175"/>
    <w:rsid w:val="0000671D"/>
    <w:rsid w:val="00012265"/>
    <w:rsid w:val="00026B34"/>
    <w:rsid w:val="000279AC"/>
    <w:rsid w:val="00027DBE"/>
    <w:rsid w:val="000318DB"/>
    <w:rsid w:val="000369F9"/>
    <w:rsid w:val="00036CA5"/>
    <w:rsid w:val="00037858"/>
    <w:rsid w:val="00037C75"/>
    <w:rsid w:val="00044B4F"/>
    <w:rsid w:val="0004510C"/>
    <w:rsid w:val="00051719"/>
    <w:rsid w:val="00054D0B"/>
    <w:rsid w:val="00054DB5"/>
    <w:rsid w:val="00055C8F"/>
    <w:rsid w:val="000565A2"/>
    <w:rsid w:val="0006147F"/>
    <w:rsid w:val="0006296C"/>
    <w:rsid w:val="00067A1D"/>
    <w:rsid w:val="00071175"/>
    <w:rsid w:val="00071F46"/>
    <w:rsid w:val="00073B09"/>
    <w:rsid w:val="000745F3"/>
    <w:rsid w:val="00075020"/>
    <w:rsid w:val="00077FD8"/>
    <w:rsid w:val="000846AF"/>
    <w:rsid w:val="000876C1"/>
    <w:rsid w:val="0009203B"/>
    <w:rsid w:val="0009509B"/>
    <w:rsid w:val="000A01AD"/>
    <w:rsid w:val="000A68D8"/>
    <w:rsid w:val="000B700F"/>
    <w:rsid w:val="000C6159"/>
    <w:rsid w:val="000C73C5"/>
    <w:rsid w:val="000D4403"/>
    <w:rsid w:val="000F4284"/>
    <w:rsid w:val="00101F19"/>
    <w:rsid w:val="001127DE"/>
    <w:rsid w:val="001213C3"/>
    <w:rsid w:val="00122ED1"/>
    <w:rsid w:val="00123576"/>
    <w:rsid w:val="00123F6A"/>
    <w:rsid w:val="001240BD"/>
    <w:rsid w:val="0012674E"/>
    <w:rsid w:val="00133634"/>
    <w:rsid w:val="00140E92"/>
    <w:rsid w:val="00141F0A"/>
    <w:rsid w:val="00141F32"/>
    <w:rsid w:val="0014209B"/>
    <w:rsid w:val="0014516F"/>
    <w:rsid w:val="00145809"/>
    <w:rsid w:val="00147C0B"/>
    <w:rsid w:val="00147D14"/>
    <w:rsid w:val="0015593C"/>
    <w:rsid w:val="00163F95"/>
    <w:rsid w:val="00170781"/>
    <w:rsid w:val="00176A0B"/>
    <w:rsid w:val="0017762B"/>
    <w:rsid w:val="001849F2"/>
    <w:rsid w:val="00186870"/>
    <w:rsid w:val="001A1F17"/>
    <w:rsid w:val="001A2B96"/>
    <w:rsid w:val="001B32E4"/>
    <w:rsid w:val="001B4A07"/>
    <w:rsid w:val="001C04D1"/>
    <w:rsid w:val="001E1F1E"/>
    <w:rsid w:val="001E39CB"/>
    <w:rsid w:val="002005BF"/>
    <w:rsid w:val="00204CB3"/>
    <w:rsid w:val="002063B6"/>
    <w:rsid w:val="00215EA8"/>
    <w:rsid w:val="00217442"/>
    <w:rsid w:val="00221D10"/>
    <w:rsid w:val="0024010E"/>
    <w:rsid w:val="002409D9"/>
    <w:rsid w:val="00244AAC"/>
    <w:rsid w:val="00244C24"/>
    <w:rsid w:val="00245CC1"/>
    <w:rsid w:val="00251C9F"/>
    <w:rsid w:val="00261BFB"/>
    <w:rsid w:val="00264A14"/>
    <w:rsid w:val="00266259"/>
    <w:rsid w:val="00276606"/>
    <w:rsid w:val="00277CDE"/>
    <w:rsid w:val="002814BD"/>
    <w:rsid w:val="00284DF6"/>
    <w:rsid w:val="0028549D"/>
    <w:rsid w:val="00290622"/>
    <w:rsid w:val="00291F1B"/>
    <w:rsid w:val="00295F83"/>
    <w:rsid w:val="002A0145"/>
    <w:rsid w:val="002A78F5"/>
    <w:rsid w:val="002B0D9B"/>
    <w:rsid w:val="002B16F7"/>
    <w:rsid w:val="002B494F"/>
    <w:rsid w:val="002C7238"/>
    <w:rsid w:val="002C7363"/>
    <w:rsid w:val="002D3187"/>
    <w:rsid w:val="002D3C81"/>
    <w:rsid w:val="002D57C1"/>
    <w:rsid w:val="002D5DBC"/>
    <w:rsid w:val="002E2B4B"/>
    <w:rsid w:val="002E5766"/>
    <w:rsid w:val="002F2C05"/>
    <w:rsid w:val="002F4B64"/>
    <w:rsid w:val="002F5637"/>
    <w:rsid w:val="003034B7"/>
    <w:rsid w:val="00304363"/>
    <w:rsid w:val="00310A6D"/>
    <w:rsid w:val="00311151"/>
    <w:rsid w:val="003157D8"/>
    <w:rsid w:val="00316E10"/>
    <w:rsid w:val="0032592D"/>
    <w:rsid w:val="003300A0"/>
    <w:rsid w:val="00330B89"/>
    <w:rsid w:val="00334120"/>
    <w:rsid w:val="00334784"/>
    <w:rsid w:val="003358EE"/>
    <w:rsid w:val="0034102E"/>
    <w:rsid w:val="00345D56"/>
    <w:rsid w:val="003460B8"/>
    <w:rsid w:val="00350B6C"/>
    <w:rsid w:val="0036115E"/>
    <w:rsid w:val="00365CA9"/>
    <w:rsid w:val="003722BF"/>
    <w:rsid w:val="003733A0"/>
    <w:rsid w:val="00377B40"/>
    <w:rsid w:val="00382488"/>
    <w:rsid w:val="00384004"/>
    <w:rsid w:val="00385EDE"/>
    <w:rsid w:val="0038628C"/>
    <w:rsid w:val="00387CD4"/>
    <w:rsid w:val="0039455D"/>
    <w:rsid w:val="003A553C"/>
    <w:rsid w:val="003B0484"/>
    <w:rsid w:val="003B160A"/>
    <w:rsid w:val="003B6252"/>
    <w:rsid w:val="003B6254"/>
    <w:rsid w:val="003B6B18"/>
    <w:rsid w:val="003C3845"/>
    <w:rsid w:val="003C7D4B"/>
    <w:rsid w:val="003D0852"/>
    <w:rsid w:val="003D12F3"/>
    <w:rsid w:val="003D3EC6"/>
    <w:rsid w:val="003E3FA9"/>
    <w:rsid w:val="003F3653"/>
    <w:rsid w:val="003F3C9D"/>
    <w:rsid w:val="003F4676"/>
    <w:rsid w:val="004007FE"/>
    <w:rsid w:val="0041323E"/>
    <w:rsid w:val="004137D3"/>
    <w:rsid w:val="0041380F"/>
    <w:rsid w:val="00417A77"/>
    <w:rsid w:val="00420601"/>
    <w:rsid w:val="00426A4A"/>
    <w:rsid w:val="00430057"/>
    <w:rsid w:val="004318D4"/>
    <w:rsid w:val="00432803"/>
    <w:rsid w:val="004340D4"/>
    <w:rsid w:val="0043657B"/>
    <w:rsid w:val="00446A40"/>
    <w:rsid w:val="004540A4"/>
    <w:rsid w:val="004543F4"/>
    <w:rsid w:val="00462AD0"/>
    <w:rsid w:val="00476B71"/>
    <w:rsid w:val="004852BE"/>
    <w:rsid w:val="00485E69"/>
    <w:rsid w:val="00492CD7"/>
    <w:rsid w:val="0049736F"/>
    <w:rsid w:val="00497475"/>
    <w:rsid w:val="004A02F7"/>
    <w:rsid w:val="004A1012"/>
    <w:rsid w:val="004A5671"/>
    <w:rsid w:val="004B0BEE"/>
    <w:rsid w:val="004B1A9F"/>
    <w:rsid w:val="004B37A0"/>
    <w:rsid w:val="004B758A"/>
    <w:rsid w:val="004C476A"/>
    <w:rsid w:val="004C6D96"/>
    <w:rsid w:val="004D4C29"/>
    <w:rsid w:val="004E2A1E"/>
    <w:rsid w:val="004E53B3"/>
    <w:rsid w:val="004E5D84"/>
    <w:rsid w:val="004F19A5"/>
    <w:rsid w:val="004F3C17"/>
    <w:rsid w:val="004F6052"/>
    <w:rsid w:val="004F785C"/>
    <w:rsid w:val="004F7A83"/>
    <w:rsid w:val="00500560"/>
    <w:rsid w:val="0050240E"/>
    <w:rsid w:val="0050570F"/>
    <w:rsid w:val="005103C3"/>
    <w:rsid w:val="00512458"/>
    <w:rsid w:val="00512BC6"/>
    <w:rsid w:val="005144D8"/>
    <w:rsid w:val="00515154"/>
    <w:rsid w:val="00524E12"/>
    <w:rsid w:val="00533D9C"/>
    <w:rsid w:val="0054229F"/>
    <w:rsid w:val="00545178"/>
    <w:rsid w:val="00562B48"/>
    <w:rsid w:val="00562C5E"/>
    <w:rsid w:val="00570BD1"/>
    <w:rsid w:val="00570D5F"/>
    <w:rsid w:val="00571F8A"/>
    <w:rsid w:val="00572D7E"/>
    <w:rsid w:val="00577D89"/>
    <w:rsid w:val="0058355B"/>
    <w:rsid w:val="005879F5"/>
    <w:rsid w:val="00595086"/>
    <w:rsid w:val="005A3E8F"/>
    <w:rsid w:val="005A3F24"/>
    <w:rsid w:val="005A4557"/>
    <w:rsid w:val="005B6E2F"/>
    <w:rsid w:val="005C7458"/>
    <w:rsid w:val="005D35F9"/>
    <w:rsid w:val="005D64CA"/>
    <w:rsid w:val="005E3D7A"/>
    <w:rsid w:val="005E3E11"/>
    <w:rsid w:val="005F13C3"/>
    <w:rsid w:val="005F378E"/>
    <w:rsid w:val="00601277"/>
    <w:rsid w:val="006012C8"/>
    <w:rsid w:val="0061197F"/>
    <w:rsid w:val="00615A43"/>
    <w:rsid w:val="00621517"/>
    <w:rsid w:val="00624FEB"/>
    <w:rsid w:val="00627C26"/>
    <w:rsid w:val="00633A28"/>
    <w:rsid w:val="00634B7A"/>
    <w:rsid w:val="00635F66"/>
    <w:rsid w:val="00652A8F"/>
    <w:rsid w:val="006530D8"/>
    <w:rsid w:val="0065586F"/>
    <w:rsid w:val="00661C97"/>
    <w:rsid w:val="00662EEF"/>
    <w:rsid w:val="00664C8B"/>
    <w:rsid w:val="00665A04"/>
    <w:rsid w:val="00672882"/>
    <w:rsid w:val="00673198"/>
    <w:rsid w:val="00675830"/>
    <w:rsid w:val="00680825"/>
    <w:rsid w:val="0068289A"/>
    <w:rsid w:val="00684993"/>
    <w:rsid w:val="0068615A"/>
    <w:rsid w:val="006916F8"/>
    <w:rsid w:val="00693591"/>
    <w:rsid w:val="00696907"/>
    <w:rsid w:val="006A3C09"/>
    <w:rsid w:val="006B171C"/>
    <w:rsid w:val="006B1817"/>
    <w:rsid w:val="006B1DBA"/>
    <w:rsid w:val="006B626A"/>
    <w:rsid w:val="006C0CDE"/>
    <w:rsid w:val="006C3D9E"/>
    <w:rsid w:val="006C434E"/>
    <w:rsid w:val="006D5AC5"/>
    <w:rsid w:val="006F73C8"/>
    <w:rsid w:val="00703968"/>
    <w:rsid w:val="007058A1"/>
    <w:rsid w:val="0071082C"/>
    <w:rsid w:val="00713346"/>
    <w:rsid w:val="00720D78"/>
    <w:rsid w:val="007240FC"/>
    <w:rsid w:val="00724792"/>
    <w:rsid w:val="00725286"/>
    <w:rsid w:val="00726289"/>
    <w:rsid w:val="0073126A"/>
    <w:rsid w:val="00731703"/>
    <w:rsid w:val="00732EE5"/>
    <w:rsid w:val="0073456C"/>
    <w:rsid w:val="0074314F"/>
    <w:rsid w:val="00747446"/>
    <w:rsid w:val="00753C5E"/>
    <w:rsid w:val="0076209C"/>
    <w:rsid w:val="00770A7D"/>
    <w:rsid w:val="00790268"/>
    <w:rsid w:val="00792697"/>
    <w:rsid w:val="00797827"/>
    <w:rsid w:val="007A3933"/>
    <w:rsid w:val="007A68A9"/>
    <w:rsid w:val="007B254E"/>
    <w:rsid w:val="007B272C"/>
    <w:rsid w:val="007B4F9E"/>
    <w:rsid w:val="007C6BCC"/>
    <w:rsid w:val="007D3EDE"/>
    <w:rsid w:val="007D4BA5"/>
    <w:rsid w:val="007D54FE"/>
    <w:rsid w:val="007F08CE"/>
    <w:rsid w:val="00802066"/>
    <w:rsid w:val="00802F9E"/>
    <w:rsid w:val="008031D5"/>
    <w:rsid w:val="00803F03"/>
    <w:rsid w:val="00811C47"/>
    <w:rsid w:val="0081279E"/>
    <w:rsid w:val="008149EB"/>
    <w:rsid w:val="008160FB"/>
    <w:rsid w:val="00820AB9"/>
    <w:rsid w:val="0082406B"/>
    <w:rsid w:val="008327CA"/>
    <w:rsid w:val="00835148"/>
    <w:rsid w:val="0084350E"/>
    <w:rsid w:val="00843BE0"/>
    <w:rsid w:val="0084772B"/>
    <w:rsid w:val="00853884"/>
    <w:rsid w:val="00865769"/>
    <w:rsid w:val="00866BF0"/>
    <w:rsid w:val="0087202E"/>
    <w:rsid w:val="00872934"/>
    <w:rsid w:val="00882E68"/>
    <w:rsid w:val="00885D74"/>
    <w:rsid w:val="00891974"/>
    <w:rsid w:val="00891C1D"/>
    <w:rsid w:val="008962C4"/>
    <w:rsid w:val="008A3034"/>
    <w:rsid w:val="008A4299"/>
    <w:rsid w:val="008A6D28"/>
    <w:rsid w:val="008B6D45"/>
    <w:rsid w:val="008C0534"/>
    <w:rsid w:val="008C6F72"/>
    <w:rsid w:val="008E1E19"/>
    <w:rsid w:val="008E3475"/>
    <w:rsid w:val="008E7EAB"/>
    <w:rsid w:val="008F4725"/>
    <w:rsid w:val="008F7C8D"/>
    <w:rsid w:val="0091277B"/>
    <w:rsid w:val="00922722"/>
    <w:rsid w:val="009268F4"/>
    <w:rsid w:val="009273F1"/>
    <w:rsid w:val="00931B71"/>
    <w:rsid w:val="00936A8F"/>
    <w:rsid w:val="00940317"/>
    <w:rsid w:val="00960853"/>
    <w:rsid w:val="00970A97"/>
    <w:rsid w:val="0097277E"/>
    <w:rsid w:val="00975B31"/>
    <w:rsid w:val="00977962"/>
    <w:rsid w:val="0098204D"/>
    <w:rsid w:val="00982438"/>
    <w:rsid w:val="009847B9"/>
    <w:rsid w:val="00992E8C"/>
    <w:rsid w:val="00993C00"/>
    <w:rsid w:val="009A1B54"/>
    <w:rsid w:val="009A390C"/>
    <w:rsid w:val="009B16B0"/>
    <w:rsid w:val="009B2C18"/>
    <w:rsid w:val="009B3252"/>
    <w:rsid w:val="009B3D26"/>
    <w:rsid w:val="009B4794"/>
    <w:rsid w:val="009C2B6A"/>
    <w:rsid w:val="009C5C4B"/>
    <w:rsid w:val="009E639C"/>
    <w:rsid w:val="009F03A6"/>
    <w:rsid w:val="009F0DB3"/>
    <w:rsid w:val="009F64BF"/>
    <w:rsid w:val="00A04560"/>
    <w:rsid w:val="00A072F4"/>
    <w:rsid w:val="00A152E5"/>
    <w:rsid w:val="00A20063"/>
    <w:rsid w:val="00A21E53"/>
    <w:rsid w:val="00A25367"/>
    <w:rsid w:val="00A3586C"/>
    <w:rsid w:val="00A408DD"/>
    <w:rsid w:val="00A537F6"/>
    <w:rsid w:val="00A56952"/>
    <w:rsid w:val="00A60E26"/>
    <w:rsid w:val="00A640FE"/>
    <w:rsid w:val="00A73902"/>
    <w:rsid w:val="00A75700"/>
    <w:rsid w:val="00A83D60"/>
    <w:rsid w:val="00A8485A"/>
    <w:rsid w:val="00A865F6"/>
    <w:rsid w:val="00A92B5C"/>
    <w:rsid w:val="00A94BED"/>
    <w:rsid w:val="00AA0D69"/>
    <w:rsid w:val="00AA1D45"/>
    <w:rsid w:val="00AA6424"/>
    <w:rsid w:val="00AB6114"/>
    <w:rsid w:val="00AC427F"/>
    <w:rsid w:val="00AC6E96"/>
    <w:rsid w:val="00AD1865"/>
    <w:rsid w:val="00AD3709"/>
    <w:rsid w:val="00AD40A8"/>
    <w:rsid w:val="00B0255F"/>
    <w:rsid w:val="00B05875"/>
    <w:rsid w:val="00B07575"/>
    <w:rsid w:val="00B10B62"/>
    <w:rsid w:val="00B13E41"/>
    <w:rsid w:val="00B1698C"/>
    <w:rsid w:val="00B16CA5"/>
    <w:rsid w:val="00B171F9"/>
    <w:rsid w:val="00B22752"/>
    <w:rsid w:val="00B237B0"/>
    <w:rsid w:val="00B334A7"/>
    <w:rsid w:val="00B34232"/>
    <w:rsid w:val="00B3482A"/>
    <w:rsid w:val="00B376B8"/>
    <w:rsid w:val="00B423B3"/>
    <w:rsid w:val="00B45CDD"/>
    <w:rsid w:val="00B70787"/>
    <w:rsid w:val="00B777B6"/>
    <w:rsid w:val="00B80D55"/>
    <w:rsid w:val="00B83115"/>
    <w:rsid w:val="00B87D54"/>
    <w:rsid w:val="00B90CD6"/>
    <w:rsid w:val="00BA2367"/>
    <w:rsid w:val="00BA7667"/>
    <w:rsid w:val="00BA7F7D"/>
    <w:rsid w:val="00BB28D2"/>
    <w:rsid w:val="00BB55D6"/>
    <w:rsid w:val="00BC1AB4"/>
    <w:rsid w:val="00BD25FB"/>
    <w:rsid w:val="00BF34D1"/>
    <w:rsid w:val="00C00F65"/>
    <w:rsid w:val="00C07C13"/>
    <w:rsid w:val="00C17CFA"/>
    <w:rsid w:val="00C22C09"/>
    <w:rsid w:val="00C27B51"/>
    <w:rsid w:val="00C412D6"/>
    <w:rsid w:val="00C4768E"/>
    <w:rsid w:val="00C50F1F"/>
    <w:rsid w:val="00C5152A"/>
    <w:rsid w:val="00C53D94"/>
    <w:rsid w:val="00C56CDC"/>
    <w:rsid w:val="00C57C27"/>
    <w:rsid w:val="00C628E6"/>
    <w:rsid w:val="00C63EA3"/>
    <w:rsid w:val="00C64A82"/>
    <w:rsid w:val="00C71C88"/>
    <w:rsid w:val="00C8115F"/>
    <w:rsid w:val="00C82452"/>
    <w:rsid w:val="00C9286D"/>
    <w:rsid w:val="00C95E07"/>
    <w:rsid w:val="00CA1181"/>
    <w:rsid w:val="00CA4C22"/>
    <w:rsid w:val="00CB7984"/>
    <w:rsid w:val="00CC5146"/>
    <w:rsid w:val="00CD0E70"/>
    <w:rsid w:val="00CD36D5"/>
    <w:rsid w:val="00CE41D3"/>
    <w:rsid w:val="00CE42EE"/>
    <w:rsid w:val="00CE5974"/>
    <w:rsid w:val="00CE7E72"/>
    <w:rsid w:val="00CF404A"/>
    <w:rsid w:val="00D0516D"/>
    <w:rsid w:val="00D07CA1"/>
    <w:rsid w:val="00D152B7"/>
    <w:rsid w:val="00D15C6E"/>
    <w:rsid w:val="00D17902"/>
    <w:rsid w:val="00D226BB"/>
    <w:rsid w:val="00D244A7"/>
    <w:rsid w:val="00D25ED4"/>
    <w:rsid w:val="00D3078F"/>
    <w:rsid w:val="00D3433E"/>
    <w:rsid w:val="00D3565E"/>
    <w:rsid w:val="00D36CDA"/>
    <w:rsid w:val="00D43E5A"/>
    <w:rsid w:val="00D44DC2"/>
    <w:rsid w:val="00D50ACC"/>
    <w:rsid w:val="00D54A02"/>
    <w:rsid w:val="00D551F0"/>
    <w:rsid w:val="00D5735C"/>
    <w:rsid w:val="00D6693E"/>
    <w:rsid w:val="00D70CA2"/>
    <w:rsid w:val="00D73C86"/>
    <w:rsid w:val="00D80E6E"/>
    <w:rsid w:val="00D83763"/>
    <w:rsid w:val="00D8693F"/>
    <w:rsid w:val="00D90BE4"/>
    <w:rsid w:val="00D933A0"/>
    <w:rsid w:val="00DA3D9E"/>
    <w:rsid w:val="00DA7FD1"/>
    <w:rsid w:val="00DB1584"/>
    <w:rsid w:val="00DB1FD9"/>
    <w:rsid w:val="00DB27B7"/>
    <w:rsid w:val="00DB2C0F"/>
    <w:rsid w:val="00DB3FDF"/>
    <w:rsid w:val="00DC33D5"/>
    <w:rsid w:val="00DC36F6"/>
    <w:rsid w:val="00DC5D65"/>
    <w:rsid w:val="00DC6F43"/>
    <w:rsid w:val="00DC7FCF"/>
    <w:rsid w:val="00DD095C"/>
    <w:rsid w:val="00DD5665"/>
    <w:rsid w:val="00DE54DC"/>
    <w:rsid w:val="00DF4CAC"/>
    <w:rsid w:val="00E00F6B"/>
    <w:rsid w:val="00E028BC"/>
    <w:rsid w:val="00E04E61"/>
    <w:rsid w:val="00E07D41"/>
    <w:rsid w:val="00E1225C"/>
    <w:rsid w:val="00E12D85"/>
    <w:rsid w:val="00E353C0"/>
    <w:rsid w:val="00E359FF"/>
    <w:rsid w:val="00E4302E"/>
    <w:rsid w:val="00E50123"/>
    <w:rsid w:val="00E51788"/>
    <w:rsid w:val="00E536B4"/>
    <w:rsid w:val="00E5424F"/>
    <w:rsid w:val="00E549B0"/>
    <w:rsid w:val="00E5612B"/>
    <w:rsid w:val="00E87877"/>
    <w:rsid w:val="00E91C50"/>
    <w:rsid w:val="00EA26E7"/>
    <w:rsid w:val="00EB0E52"/>
    <w:rsid w:val="00EB456E"/>
    <w:rsid w:val="00EC0135"/>
    <w:rsid w:val="00EC1806"/>
    <w:rsid w:val="00EC2E5E"/>
    <w:rsid w:val="00ED31BB"/>
    <w:rsid w:val="00ED36E9"/>
    <w:rsid w:val="00ED79C6"/>
    <w:rsid w:val="00EE0AB0"/>
    <w:rsid w:val="00EE3A17"/>
    <w:rsid w:val="00EF407B"/>
    <w:rsid w:val="00EF4BED"/>
    <w:rsid w:val="00F006E9"/>
    <w:rsid w:val="00F11283"/>
    <w:rsid w:val="00F134A8"/>
    <w:rsid w:val="00F16A54"/>
    <w:rsid w:val="00F17B8E"/>
    <w:rsid w:val="00F2042D"/>
    <w:rsid w:val="00F22E0D"/>
    <w:rsid w:val="00F24A4A"/>
    <w:rsid w:val="00F40A6C"/>
    <w:rsid w:val="00F53DEA"/>
    <w:rsid w:val="00F54DD1"/>
    <w:rsid w:val="00F55477"/>
    <w:rsid w:val="00F562E9"/>
    <w:rsid w:val="00F61C03"/>
    <w:rsid w:val="00F8089F"/>
    <w:rsid w:val="00F81900"/>
    <w:rsid w:val="00F839A7"/>
    <w:rsid w:val="00F84F1C"/>
    <w:rsid w:val="00F86AF5"/>
    <w:rsid w:val="00F91C7D"/>
    <w:rsid w:val="00F9242E"/>
    <w:rsid w:val="00F9284E"/>
    <w:rsid w:val="00F93DF2"/>
    <w:rsid w:val="00F95282"/>
    <w:rsid w:val="00FA1AFA"/>
    <w:rsid w:val="00FA39A5"/>
    <w:rsid w:val="00FB69C6"/>
    <w:rsid w:val="00FB6F35"/>
    <w:rsid w:val="00FC7CC2"/>
    <w:rsid w:val="00FD4250"/>
    <w:rsid w:val="00FD67E5"/>
    <w:rsid w:val="00FE39FE"/>
    <w:rsid w:val="00FF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562E9"/>
    <w:rPr>
      <w:rFonts w:ascii="Times New Roman" w:hAnsi="Times New Roman" w:cs="Times New Roman"/>
      <w:i/>
      <w:iCs/>
      <w:sz w:val="20"/>
      <w:szCs w:val="20"/>
      <w:lang w:val="en-US"/>
    </w:rPr>
  </w:style>
  <w:style w:type="paragraph" w:styleId="a4">
    <w:name w:val="No Spacing"/>
    <w:basedOn w:val="a"/>
    <w:link w:val="a3"/>
    <w:uiPriority w:val="1"/>
    <w:qFormat/>
    <w:rsid w:val="00F562E9"/>
    <w:pPr>
      <w:spacing w:after="0" w:line="240" w:lineRule="auto"/>
    </w:pPr>
    <w:rPr>
      <w:rFonts w:ascii="Times New Roman" w:hAnsi="Times New Roman" w:cs="Times New Roman"/>
      <w:i/>
      <w:iCs/>
      <w:sz w:val="20"/>
      <w:szCs w:val="20"/>
      <w:lang w:val="en-US"/>
    </w:rPr>
  </w:style>
  <w:style w:type="table" w:styleId="a5">
    <w:name w:val="Table Grid"/>
    <w:basedOn w:val="a1"/>
    <w:uiPriority w:val="39"/>
    <w:rsid w:val="00F56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66BF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semiHidden/>
    <w:unhideWhenUsed/>
    <w:rsid w:val="00C41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qFormat/>
    <w:rsid w:val="008A6D28"/>
    <w:pPr>
      <w:spacing w:after="120" w:line="276" w:lineRule="auto"/>
    </w:pPr>
  </w:style>
  <w:style w:type="character" w:customStyle="1" w:styleId="a8">
    <w:name w:val="Основной текст Знак"/>
    <w:basedOn w:val="a0"/>
    <w:link w:val="a7"/>
    <w:uiPriority w:val="99"/>
    <w:rsid w:val="008A6D28"/>
  </w:style>
  <w:style w:type="character" w:customStyle="1" w:styleId="7">
    <w:name w:val="Основной текст (7)_"/>
    <w:basedOn w:val="a0"/>
    <w:rsid w:val="009A390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9A390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1)_"/>
    <w:basedOn w:val="a0"/>
    <w:rsid w:val="004A02F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0">
    <w:name w:val="Основной текст (21)"/>
    <w:basedOn w:val="21"/>
    <w:rsid w:val="004A02F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2D318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80">
    <w:name w:val="Основной текст (8)"/>
    <w:basedOn w:val="8"/>
    <w:rsid w:val="002D318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ArialUnicodeMS5pt">
    <w:name w:val="Основной текст (8) + Arial Unicode MS;5 pt;Не полужирный"/>
    <w:basedOn w:val="8"/>
    <w:rsid w:val="002D3187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">
    <w:name w:val="Основной текст (28)_"/>
    <w:basedOn w:val="a0"/>
    <w:rsid w:val="0026625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80">
    <w:name w:val="Основной текст (28)"/>
    <w:basedOn w:val="28"/>
    <w:rsid w:val="0026625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1">
    <w:name w:val="Основной текст (28) + Курсив"/>
    <w:basedOn w:val="28"/>
    <w:rsid w:val="0026625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ontstyle01">
    <w:name w:val="fontstyle01"/>
    <w:basedOn w:val="a0"/>
    <w:rsid w:val="000C6159"/>
    <w:rPr>
      <w:rFonts w:ascii="TimesNewRomanPSMT" w:hAnsi="TimesNewRomanPSMT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Default">
    <w:name w:val="Default"/>
    <w:qFormat/>
    <w:rsid w:val="000C6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F46FB-D424-4ADF-AEE5-4FFB2713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1</Pages>
  <Words>5349</Words>
  <Characters>30493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39</cp:revision>
  <cp:lastPrinted>2022-10-30T14:50:00Z</cp:lastPrinted>
  <dcterms:created xsi:type="dcterms:W3CDTF">2022-01-14T18:31:00Z</dcterms:created>
  <dcterms:modified xsi:type="dcterms:W3CDTF">2023-06-08T07:14:00Z</dcterms:modified>
</cp:coreProperties>
</file>